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761A" w14:textId="77777777" w:rsidR="004D6D51" w:rsidRPr="00332E41"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332E41">
        <w:rPr>
          <w:rFonts w:ascii="Times New Roman" w:hAnsi="Times New Roman" w:cs="Times New Roman"/>
          <w:caps/>
          <w:lang w:val="uk-UA"/>
        </w:rPr>
        <w:t>Громадська організація «ГОУЛОКАЛ»</w:t>
      </w:r>
    </w:p>
    <w:p w14:paraId="46170B82" w14:textId="77777777" w:rsidR="004D6D51" w:rsidRPr="00332E41" w:rsidRDefault="004D6D51" w:rsidP="004D6D51">
      <w:pPr>
        <w:pStyle w:val="1"/>
        <w:jc w:val="center"/>
        <w:rPr>
          <w:rFonts w:ascii="Times New Roman" w:hAnsi="Times New Roman" w:cs="Times New Roman"/>
          <w:caps/>
          <w:lang w:val="uk-UA"/>
        </w:rPr>
      </w:pPr>
      <w:r w:rsidRPr="00332E41">
        <w:rPr>
          <w:rFonts w:ascii="Times New Roman" w:hAnsi="Times New Roman" w:cs="Times New Roman"/>
          <w:caps/>
          <w:lang w:val="uk-UA"/>
        </w:rPr>
        <w:t>Технічне завдання (ТЗ) на закупівлю послуг</w:t>
      </w:r>
    </w:p>
    <w:p w14:paraId="599D6762" w14:textId="77777777" w:rsidR="004A01D6" w:rsidRPr="00332E41" w:rsidRDefault="004A01D6" w:rsidP="004A01D6">
      <w:pPr>
        <w:pStyle w:val="1"/>
        <w:jc w:val="center"/>
        <w:rPr>
          <w:rFonts w:ascii="Times New Roman" w:hAnsi="Times New Roman" w:cs="Times New Roman"/>
          <w:caps/>
          <w:lang w:val="uk-UA"/>
        </w:rPr>
      </w:pPr>
      <w:bookmarkStart w:id="3" w:name="_Hlk64042621"/>
      <w:bookmarkEnd w:id="0"/>
      <w:r w:rsidRPr="00332E41">
        <w:rPr>
          <w:rFonts w:ascii="Times New Roman" w:hAnsi="Times New Roman" w:cs="Times New Roman"/>
          <w:caps/>
          <w:lang w:val="uk-UA"/>
        </w:rPr>
        <w:t xml:space="preserve">Керівника Команди Експертів </w:t>
      </w:r>
    </w:p>
    <w:bookmarkEnd w:id="3"/>
    <w:p w14:paraId="3AC0B01B" w14:textId="2081BAA7" w:rsidR="00866565" w:rsidRPr="00332E41" w:rsidRDefault="00866565" w:rsidP="00866565">
      <w:pPr>
        <w:jc w:val="center"/>
        <w:rPr>
          <w:rFonts w:ascii="Times New Roman" w:hAnsi="Times New Roman" w:cs="Times New Roman"/>
        </w:rPr>
      </w:pPr>
    </w:p>
    <w:p w14:paraId="00BD17B5" w14:textId="77777777" w:rsidR="004D6D51" w:rsidRPr="00332E41"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714333C6" w14:textId="77777777" w:rsidR="004D6D51" w:rsidRPr="00332E41" w:rsidRDefault="004D6D51" w:rsidP="004D6D51">
      <w:pPr>
        <w:shd w:val="clear" w:color="auto" w:fill="FFFFFF"/>
        <w:spacing w:after="150" w:line="240" w:lineRule="auto"/>
        <w:jc w:val="both"/>
        <w:rPr>
          <w:rFonts w:ascii="Times New Roman" w:eastAsia="Times New Roman" w:hAnsi="Times New Roman" w:cs="Times New Roman"/>
          <w:b/>
          <w:bCs/>
          <w:sz w:val="28"/>
          <w:szCs w:val="28"/>
          <w:lang w:eastAsia="uk-UA"/>
        </w:rPr>
      </w:pPr>
    </w:p>
    <w:p w14:paraId="3A26158A" w14:textId="5C86F83A" w:rsidR="004D6D51" w:rsidRPr="00332E41" w:rsidRDefault="004D6D51" w:rsidP="004D6D51">
      <w:pPr>
        <w:shd w:val="clear" w:color="auto" w:fill="FFFFFF"/>
        <w:spacing w:after="150" w:line="240" w:lineRule="auto"/>
        <w:jc w:val="both"/>
        <w:rPr>
          <w:rFonts w:ascii="Times New Roman" w:eastAsiaTheme="majorEastAsia" w:hAnsi="Times New Roman" w:cs="Times New Roman"/>
          <w:b/>
          <w:bCs/>
          <w:caps/>
          <w:sz w:val="28"/>
          <w:szCs w:val="28"/>
        </w:rPr>
      </w:pPr>
      <w:r w:rsidRPr="00332E41">
        <w:rPr>
          <w:rFonts w:ascii="Times New Roman" w:eastAsiaTheme="majorEastAsia" w:hAnsi="Times New Roman" w:cs="Times New Roman"/>
          <w:b/>
          <w:bCs/>
          <w:caps/>
          <w:sz w:val="28"/>
          <w:szCs w:val="28"/>
        </w:rPr>
        <w:t>Дата оголошення тендеру</w:t>
      </w:r>
      <w:r w:rsidR="00E55CE7" w:rsidRPr="00332E41">
        <w:rPr>
          <w:rFonts w:ascii="Times New Roman" w:eastAsiaTheme="majorEastAsia" w:hAnsi="Times New Roman" w:cs="Times New Roman"/>
          <w:b/>
          <w:bCs/>
          <w:caps/>
          <w:sz w:val="28"/>
          <w:szCs w:val="28"/>
        </w:rPr>
        <w:t xml:space="preserve"> №</w:t>
      </w:r>
      <w:r w:rsidR="00D248FD" w:rsidRPr="006631BB">
        <w:rPr>
          <w:rFonts w:ascii="Times New Roman" w:eastAsiaTheme="majorEastAsia" w:hAnsi="Times New Roman" w:cs="Times New Roman"/>
          <w:b/>
          <w:bCs/>
          <w:caps/>
          <w:sz w:val="28"/>
          <w:szCs w:val="28"/>
          <w:lang w:val="ru-RU"/>
        </w:rPr>
        <w:t>1.01</w:t>
      </w:r>
      <w:r w:rsidRPr="00332E41">
        <w:rPr>
          <w:rFonts w:ascii="Times New Roman" w:eastAsiaTheme="majorEastAsia" w:hAnsi="Times New Roman" w:cs="Times New Roman"/>
          <w:b/>
          <w:bCs/>
          <w:caps/>
          <w:sz w:val="28"/>
          <w:szCs w:val="28"/>
        </w:rPr>
        <w:t xml:space="preserve">: </w:t>
      </w:r>
      <w:r w:rsidR="00E94BE3">
        <w:rPr>
          <w:rFonts w:ascii="Times New Roman" w:eastAsiaTheme="majorEastAsia" w:hAnsi="Times New Roman" w:cs="Times New Roman"/>
          <w:b/>
          <w:bCs/>
          <w:caps/>
          <w:sz w:val="28"/>
          <w:szCs w:val="28"/>
        </w:rPr>
        <w:t>10</w:t>
      </w:r>
      <w:r w:rsidRPr="00332E41">
        <w:rPr>
          <w:rFonts w:ascii="Times New Roman" w:eastAsiaTheme="majorEastAsia" w:hAnsi="Times New Roman" w:cs="Times New Roman"/>
          <w:b/>
          <w:bCs/>
          <w:caps/>
          <w:sz w:val="28"/>
          <w:szCs w:val="28"/>
        </w:rPr>
        <w:t>.0</w:t>
      </w:r>
      <w:r w:rsidR="00094AC8" w:rsidRPr="00332E41">
        <w:rPr>
          <w:rFonts w:ascii="Times New Roman" w:eastAsiaTheme="majorEastAsia" w:hAnsi="Times New Roman" w:cs="Times New Roman"/>
          <w:b/>
          <w:bCs/>
          <w:caps/>
          <w:sz w:val="28"/>
          <w:szCs w:val="28"/>
        </w:rPr>
        <w:t>3</w:t>
      </w:r>
      <w:r w:rsidRPr="00332E41">
        <w:rPr>
          <w:rFonts w:ascii="Times New Roman" w:eastAsiaTheme="majorEastAsia" w:hAnsi="Times New Roman" w:cs="Times New Roman"/>
          <w:b/>
          <w:bCs/>
          <w:caps/>
          <w:sz w:val="28"/>
          <w:szCs w:val="28"/>
        </w:rPr>
        <w:t>.2021</w:t>
      </w:r>
    </w:p>
    <w:bookmarkEnd w:id="1"/>
    <w:p w14:paraId="5811B489" w14:textId="742B64DE" w:rsidR="0088650C" w:rsidRPr="00332E41" w:rsidRDefault="00152DBB" w:rsidP="006562C6">
      <w:pPr>
        <w:shd w:val="clear" w:color="auto" w:fill="FFFFFF"/>
        <w:spacing w:after="150" w:line="240" w:lineRule="auto"/>
        <w:jc w:val="both"/>
        <w:rPr>
          <w:rFonts w:ascii="Times New Roman" w:eastAsia="Times New Roman" w:hAnsi="Times New Roman" w:cs="Times New Roman"/>
          <w:b/>
          <w:bCs/>
          <w:sz w:val="28"/>
          <w:szCs w:val="28"/>
          <w:lang w:eastAsia="uk-UA"/>
        </w:rPr>
      </w:pPr>
      <w:r w:rsidRPr="00332E41">
        <w:rPr>
          <w:rFonts w:ascii="Times New Roman" w:eastAsia="Times New Roman" w:hAnsi="Times New Roman" w:cs="Times New Roman"/>
          <w:b/>
          <w:bCs/>
          <w:sz w:val="24"/>
          <w:szCs w:val="24"/>
          <w:lang w:eastAsia="uk-UA"/>
        </w:rPr>
        <w:t>БЕНЕФІЦІАР</w:t>
      </w:r>
      <w:r w:rsidR="00511585" w:rsidRPr="00332E41">
        <w:rPr>
          <w:rFonts w:ascii="Times New Roman" w:eastAsia="Times New Roman" w:hAnsi="Times New Roman" w:cs="Times New Roman"/>
          <w:b/>
          <w:bCs/>
          <w:sz w:val="28"/>
          <w:szCs w:val="28"/>
          <w:lang w:eastAsia="uk-UA"/>
        </w:rPr>
        <w:t xml:space="preserve">: </w:t>
      </w:r>
      <w:bookmarkStart w:id="4" w:name="_Hlk66283806"/>
      <w:r w:rsidR="009F7A90">
        <w:rPr>
          <w:rFonts w:ascii="Times New Roman" w:hAnsi="Times New Roman" w:cs="Times New Roman"/>
        </w:rPr>
        <w:t xml:space="preserve">СЕКРЕТАРІАТ КАБІНЕТУ </w:t>
      </w:r>
      <w:r w:rsidR="004A01D6" w:rsidRPr="00332E41">
        <w:rPr>
          <w:rFonts w:ascii="Times New Roman" w:hAnsi="Times New Roman" w:cs="Times New Roman"/>
        </w:rPr>
        <w:t xml:space="preserve">МІНІСТРІВ УКРАЇНИ </w:t>
      </w:r>
      <w:bookmarkEnd w:id="4"/>
    </w:p>
    <w:bookmarkEnd w:id="2"/>
    <w:p w14:paraId="682840D8" w14:textId="4EA48ABC" w:rsidR="005E24E5" w:rsidRPr="00332E41" w:rsidRDefault="001F0243" w:rsidP="006F01E7">
      <w:pPr>
        <w:pStyle w:val="1"/>
        <w:numPr>
          <w:ilvl w:val="0"/>
          <w:numId w:val="35"/>
        </w:numPr>
        <w:rPr>
          <w:rFonts w:ascii="Times New Roman" w:eastAsia="Times New Roman" w:hAnsi="Times New Roman" w:cs="Times New Roman"/>
          <w:b w:val="0"/>
          <w:bCs w:val="0"/>
          <w:lang w:val="uk-UA" w:eastAsia="uk-UA"/>
        </w:rPr>
      </w:pPr>
      <w:r w:rsidRPr="00332E41">
        <w:rPr>
          <w:rFonts w:ascii="Times New Roman" w:eastAsia="Times New Roman" w:hAnsi="Times New Roman" w:cs="Times New Roman"/>
          <w:lang w:val="uk-UA" w:eastAsia="uk-UA"/>
        </w:rPr>
        <w:t xml:space="preserve">Коротко про </w:t>
      </w:r>
      <w:proofErr w:type="spellStart"/>
      <w:r w:rsidRPr="00332E41">
        <w:rPr>
          <w:rFonts w:ascii="Times New Roman" w:eastAsia="Times New Roman" w:hAnsi="Times New Roman" w:cs="Times New Roman"/>
          <w:lang w:val="uk-UA" w:eastAsia="uk-UA"/>
        </w:rPr>
        <w:t>про</w:t>
      </w:r>
      <w:r w:rsidR="00657F7F" w:rsidRPr="00332E41">
        <w:rPr>
          <w:rFonts w:ascii="Times New Roman" w:eastAsia="Times New Roman" w:hAnsi="Times New Roman" w:cs="Times New Roman"/>
          <w:lang w:val="uk-UA" w:eastAsia="uk-UA"/>
        </w:rPr>
        <w:t>є</w:t>
      </w:r>
      <w:r w:rsidRPr="00332E41">
        <w:rPr>
          <w:rFonts w:ascii="Times New Roman" w:eastAsia="Times New Roman" w:hAnsi="Times New Roman" w:cs="Times New Roman"/>
          <w:lang w:val="uk-UA" w:eastAsia="uk-UA"/>
        </w:rPr>
        <w:t>кт</w:t>
      </w:r>
      <w:proofErr w:type="spellEnd"/>
    </w:p>
    <w:p w14:paraId="36770413" w14:textId="77777777" w:rsidR="00350E02" w:rsidRPr="00332E41" w:rsidRDefault="00350E02" w:rsidP="00D73109">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332E41" w:rsidRDefault="00350E02">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Україна прийняла низку нормативних актів щодо реформування, модернізації, реструктуризації та </w:t>
      </w:r>
      <w:proofErr w:type="spellStart"/>
      <w:r w:rsidRPr="00332E41">
        <w:rPr>
          <w:rFonts w:ascii="Times New Roman" w:eastAsia="Times New Roman" w:hAnsi="Times New Roman" w:cs="Times New Roman"/>
          <w:sz w:val="28"/>
          <w:szCs w:val="28"/>
          <w:lang w:eastAsia="uk-UA"/>
        </w:rPr>
        <w:t>реіндустріалізації</w:t>
      </w:r>
      <w:proofErr w:type="spellEnd"/>
      <w:r w:rsidRPr="00332E41">
        <w:rPr>
          <w:rFonts w:ascii="Times New Roman" w:eastAsia="Times New Roman" w:hAnsi="Times New Roman" w:cs="Times New Roman"/>
          <w:sz w:val="28"/>
          <w:szCs w:val="28"/>
          <w:lang w:eastAsia="uk-UA"/>
        </w:rPr>
        <w:t xml:space="preserve">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332E41"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332E41">
        <w:rPr>
          <w:rFonts w:ascii="Times New Roman" w:eastAsia="Times New Roman" w:hAnsi="Times New Roman" w:cs="Times New Roman"/>
          <w:sz w:val="28"/>
          <w:szCs w:val="28"/>
          <w:lang w:eastAsia="uk-UA"/>
        </w:rPr>
        <w:t>Д</w:t>
      </w:r>
      <w:r w:rsidRPr="00332E41">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332E41">
        <w:rPr>
          <w:rFonts w:ascii="Times New Roman" w:eastAsia="Times New Roman" w:hAnsi="Times New Roman" w:cs="Times New Roman"/>
          <w:sz w:val="28"/>
          <w:szCs w:val="28"/>
          <w:lang w:eastAsia="uk-UA"/>
        </w:rPr>
        <w:t xml:space="preserve">енергетичній, </w:t>
      </w:r>
      <w:r w:rsidRPr="00332E41">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332E41"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467D3BF4" w:rsidR="00350E02" w:rsidRPr="00332E41" w:rsidRDefault="00350E02">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332E41">
        <w:rPr>
          <w:rFonts w:ascii="Times New Roman" w:eastAsia="Times New Roman" w:hAnsi="Times New Roman" w:cs="Times New Roman"/>
          <w:sz w:val="28"/>
          <w:szCs w:val="28"/>
          <w:lang w:eastAsia="uk-UA"/>
        </w:rPr>
        <w:t>Г</w:t>
      </w:r>
      <w:r w:rsidRPr="00332E41">
        <w:rPr>
          <w:rFonts w:ascii="Times New Roman" w:eastAsia="Times New Roman" w:hAnsi="Times New Roman" w:cs="Times New Roman"/>
          <w:sz w:val="28"/>
          <w:szCs w:val="28"/>
          <w:lang w:eastAsia="uk-UA"/>
        </w:rPr>
        <w:t xml:space="preserve">ромадська </w:t>
      </w:r>
      <w:r w:rsidR="00152DBB" w:rsidRPr="00332E41">
        <w:rPr>
          <w:rFonts w:ascii="Times New Roman" w:eastAsia="Times New Roman" w:hAnsi="Times New Roman" w:cs="Times New Roman"/>
          <w:sz w:val="28"/>
          <w:szCs w:val="28"/>
          <w:lang w:eastAsia="uk-UA"/>
        </w:rPr>
        <w:t>О</w:t>
      </w:r>
      <w:r w:rsidRPr="00332E41">
        <w:rPr>
          <w:rFonts w:ascii="Times New Roman" w:eastAsia="Times New Roman" w:hAnsi="Times New Roman" w:cs="Times New Roman"/>
          <w:sz w:val="28"/>
          <w:szCs w:val="28"/>
          <w:lang w:eastAsia="uk-UA"/>
        </w:rPr>
        <w:t xml:space="preserve">рганізація «ГОУЛОКАЛ» </w:t>
      </w:r>
      <w:r w:rsidR="00152DBB" w:rsidRPr="00332E41">
        <w:rPr>
          <w:rFonts w:ascii="Times New Roman" w:eastAsia="Times New Roman" w:hAnsi="Times New Roman" w:cs="Times New Roman"/>
          <w:sz w:val="28"/>
          <w:szCs w:val="28"/>
          <w:lang w:eastAsia="uk-UA"/>
        </w:rPr>
        <w:t xml:space="preserve">(далі – ГОУЛОКАЛ) </w:t>
      </w:r>
      <w:r w:rsidRPr="00332E41">
        <w:rPr>
          <w:rFonts w:ascii="Times New Roman" w:eastAsia="Times New Roman" w:hAnsi="Times New Roman" w:cs="Times New Roman"/>
          <w:sz w:val="28"/>
          <w:szCs w:val="28"/>
          <w:lang w:eastAsia="uk-UA"/>
        </w:rPr>
        <w:t>планує укласти</w:t>
      </w:r>
      <w:r w:rsidR="00EE7B4C">
        <w:rPr>
          <w:rFonts w:ascii="Times New Roman" w:eastAsia="Times New Roman" w:hAnsi="Times New Roman" w:cs="Times New Roman"/>
          <w:sz w:val="28"/>
          <w:szCs w:val="28"/>
          <w:lang w:eastAsia="uk-UA"/>
        </w:rPr>
        <w:t xml:space="preserve"> Договір</w:t>
      </w:r>
      <w:r w:rsidRPr="00332E41">
        <w:rPr>
          <w:rFonts w:ascii="Times New Roman" w:eastAsia="Times New Roman" w:hAnsi="Times New Roman" w:cs="Times New Roman"/>
          <w:sz w:val="28"/>
          <w:szCs w:val="28"/>
          <w:lang w:eastAsia="uk-UA"/>
        </w:rPr>
        <w:t xml:space="preserve"> </w:t>
      </w:r>
      <w:r w:rsidR="0070250F" w:rsidRPr="00332E41">
        <w:rPr>
          <w:rFonts w:ascii="Times New Roman" w:eastAsia="Times New Roman" w:hAnsi="Times New Roman" w:cs="Times New Roman"/>
          <w:sz w:val="28"/>
          <w:szCs w:val="28"/>
          <w:lang w:eastAsia="uk-UA"/>
        </w:rPr>
        <w:t>і</w:t>
      </w:r>
      <w:r w:rsidRPr="00332E41">
        <w:rPr>
          <w:rFonts w:ascii="Times New Roman" w:eastAsia="Times New Roman" w:hAnsi="Times New Roman" w:cs="Times New Roman"/>
          <w:sz w:val="28"/>
          <w:szCs w:val="28"/>
          <w:lang w:eastAsia="uk-UA"/>
        </w:rPr>
        <w:t xml:space="preserve">з зовнішнім </w:t>
      </w:r>
      <w:r w:rsidR="00152DBB" w:rsidRPr="00332E41">
        <w:rPr>
          <w:rFonts w:ascii="Times New Roman" w:eastAsia="Times New Roman" w:hAnsi="Times New Roman" w:cs="Times New Roman"/>
          <w:sz w:val="28"/>
          <w:szCs w:val="28"/>
          <w:lang w:eastAsia="uk-UA"/>
        </w:rPr>
        <w:t>експертом</w:t>
      </w:r>
      <w:r w:rsidR="00511585" w:rsidRPr="00332E41">
        <w:rPr>
          <w:rFonts w:ascii="Times New Roman" w:eastAsia="Times New Roman" w:hAnsi="Times New Roman" w:cs="Times New Roman"/>
          <w:sz w:val="28"/>
          <w:szCs w:val="28"/>
          <w:lang w:eastAsia="uk-UA"/>
        </w:rPr>
        <w:t xml:space="preserve">. </w:t>
      </w:r>
      <w:r w:rsidR="0070250F" w:rsidRPr="00332E41">
        <w:rPr>
          <w:rFonts w:ascii="Times New Roman" w:eastAsia="Times New Roman" w:hAnsi="Times New Roman" w:cs="Times New Roman"/>
          <w:sz w:val="28"/>
          <w:szCs w:val="28"/>
          <w:lang w:eastAsia="uk-UA"/>
        </w:rPr>
        <w:t>Технічне завдання</w:t>
      </w:r>
      <w:r w:rsidR="00152DBB" w:rsidRPr="00332E41">
        <w:rPr>
          <w:rFonts w:ascii="Times New Roman" w:eastAsia="Times New Roman" w:hAnsi="Times New Roman" w:cs="Times New Roman"/>
          <w:sz w:val="28"/>
          <w:szCs w:val="28"/>
          <w:lang w:eastAsia="uk-UA"/>
        </w:rPr>
        <w:t xml:space="preserve">, серед іншого, </w:t>
      </w:r>
      <w:r w:rsidR="00511585" w:rsidRPr="00332E41">
        <w:rPr>
          <w:rFonts w:ascii="Times New Roman" w:eastAsia="Times New Roman" w:hAnsi="Times New Roman" w:cs="Times New Roman"/>
          <w:sz w:val="28"/>
          <w:szCs w:val="28"/>
          <w:lang w:eastAsia="uk-UA"/>
        </w:rPr>
        <w:t xml:space="preserve"> передбачає взаємодію з </w:t>
      </w:r>
      <w:proofErr w:type="spellStart"/>
      <w:r w:rsidR="00511585" w:rsidRPr="00332E41">
        <w:rPr>
          <w:rFonts w:ascii="Times New Roman" w:eastAsia="Times New Roman" w:hAnsi="Times New Roman" w:cs="Times New Roman"/>
          <w:sz w:val="28"/>
          <w:szCs w:val="28"/>
          <w:lang w:eastAsia="uk-UA"/>
        </w:rPr>
        <w:t>бенефіціарами</w:t>
      </w:r>
      <w:proofErr w:type="spellEnd"/>
      <w:r w:rsidR="00511585" w:rsidRPr="00332E41">
        <w:rPr>
          <w:rFonts w:ascii="Times New Roman" w:eastAsia="Times New Roman" w:hAnsi="Times New Roman" w:cs="Times New Roman"/>
          <w:sz w:val="28"/>
          <w:szCs w:val="28"/>
          <w:lang w:eastAsia="uk-UA"/>
        </w:rPr>
        <w:t xml:space="preserve"> </w:t>
      </w:r>
      <w:proofErr w:type="spellStart"/>
      <w:r w:rsidR="00511585" w:rsidRPr="00332E41">
        <w:rPr>
          <w:rFonts w:ascii="Times New Roman" w:eastAsia="Times New Roman" w:hAnsi="Times New Roman" w:cs="Times New Roman"/>
          <w:sz w:val="28"/>
          <w:szCs w:val="28"/>
          <w:lang w:eastAsia="uk-UA"/>
        </w:rPr>
        <w:t>Проєкту</w:t>
      </w:r>
      <w:proofErr w:type="spellEnd"/>
      <w:r w:rsidR="00511585" w:rsidRPr="00332E41">
        <w:rPr>
          <w:rFonts w:ascii="Times New Roman" w:eastAsia="Times New Roman" w:hAnsi="Times New Roman" w:cs="Times New Roman"/>
          <w:sz w:val="28"/>
          <w:szCs w:val="28"/>
          <w:lang w:eastAsia="uk-UA"/>
        </w:rPr>
        <w:t xml:space="preserve">, зокрема профільними </w:t>
      </w:r>
      <w:r w:rsidR="001B492B" w:rsidRPr="00332E41">
        <w:rPr>
          <w:rFonts w:ascii="Times New Roman" w:eastAsia="Times New Roman" w:hAnsi="Times New Roman" w:cs="Times New Roman"/>
          <w:sz w:val="28"/>
          <w:szCs w:val="28"/>
          <w:lang w:eastAsia="uk-UA"/>
        </w:rPr>
        <w:t>м</w:t>
      </w:r>
      <w:r w:rsidR="00511585" w:rsidRPr="00332E41">
        <w:rPr>
          <w:rFonts w:ascii="Times New Roman" w:eastAsia="Times New Roman" w:hAnsi="Times New Roman" w:cs="Times New Roman"/>
          <w:sz w:val="28"/>
          <w:szCs w:val="28"/>
          <w:lang w:eastAsia="uk-UA"/>
        </w:rPr>
        <w:t>іністерствами</w:t>
      </w:r>
      <w:r w:rsidR="00816A12" w:rsidRPr="00332E41">
        <w:rPr>
          <w:rFonts w:ascii="Times New Roman" w:eastAsia="Times New Roman" w:hAnsi="Times New Roman" w:cs="Times New Roman"/>
          <w:sz w:val="28"/>
          <w:szCs w:val="28"/>
          <w:lang w:eastAsia="uk-UA"/>
        </w:rPr>
        <w:t>,</w:t>
      </w:r>
      <w:r w:rsidRPr="00332E41">
        <w:rPr>
          <w:rFonts w:ascii="Times New Roman" w:eastAsia="Times New Roman" w:hAnsi="Times New Roman" w:cs="Times New Roman"/>
          <w:sz w:val="28"/>
          <w:szCs w:val="28"/>
          <w:lang w:eastAsia="uk-UA"/>
        </w:rPr>
        <w:t xml:space="preserve"> </w:t>
      </w:r>
      <w:r w:rsidR="001B492B" w:rsidRPr="00332E41">
        <w:rPr>
          <w:rFonts w:ascii="Times New Roman" w:eastAsia="Times New Roman" w:hAnsi="Times New Roman" w:cs="Times New Roman"/>
          <w:sz w:val="28"/>
          <w:szCs w:val="28"/>
          <w:lang w:eastAsia="uk-UA"/>
        </w:rPr>
        <w:t xml:space="preserve">місцевими </w:t>
      </w:r>
      <w:r w:rsidR="00511585" w:rsidRPr="00332E41">
        <w:rPr>
          <w:rFonts w:ascii="Times New Roman" w:eastAsia="Times New Roman" w:hAnsi="Times New Roman" w:cs="Times New Roman"/>
          <w:sz w:val="28"/>
          <w:szCs w:val="28"/>
          <w:lang w:eastAsia="uk-UA"/>
        </w:rPr>
        <w:t xml:space="preserve">органами </w:t>
      </w:r>
      <w:r w:rsidR="001B492B" w:rsidRPr="00332E41">
        <w:rPr>
          <w:rFonts w:ascii="Times New Roman" w:eastAsia="Times New Roman" w:hAnsi="Times New Roman" w:cs="Times New Roman"/>
          <w:sz w:val="28"/>
          <w:szCs w:val="28"/>
          <w:lang w:eastAsia="uk-UA"/>
        </w:rPr>
        <w:t xml:space="preserve">державної </w:t>
      </w:r>
      <w:r w:rsidR="00511585" w:rsidRPr="00332E41">
        <w:rPr>
          <w:rFonts w:ascii="Times New Roman" w:eastAsia="Times New Roman" w:hAnsi="Times New Roman" w:cs="Times New Roman"/>
          <w:sz w:val="28"/>
          <w:szCs w:val="28"/>
          <w:lang w:eastAsia="uk-UA"/>
        </w:rPr>
        <w:t>влади</w:t>
      </w:r>
      <w:r w:rsidR="001B492B" w:rsidRPr="00332E41">
        <w:rPr>
          <w:rFonts w:ascii="Times New Roman" w:eastAsia="Times New Roman" w:hAnsi="Times New Roman" w:cs="Times New Roman"/>
          <w:sz w:val="28"/>
          <w:szCs w:val="28"/>
          <w:lang w:eastAsia="uk-UA"/>
        </w:rPr>
        <w:t xml:space="preserve"> та органами місцевого </w:t>
      </w:r>
      <w:r w:rsidR="001B492B" w:rsidRPr="00332E41">
        <w:rPr>
          <w:rFonts w:ascii="Times New Roman" w:eastAsia="Times New Roman" w:hAnsi="Times New Roman" w:cs="Times New Roman"/>
          <w:sz w:val="28"/>
          <w:szCs w:val="28"/>
          <w:lang w:eastAsia="uk-UA"/>
        </w:rPr>
        <w:lastRenderedPageBreak/>
        <w:t>самоврядування</w:t>
      </w:r>
      <w:r w:rsidR="00511585" w:rsidRPr="00332E41">
        <w:rPr>
          <w:rFonts w:ascii="Times New Roman" w:eastAsia="Times New Roman" w:hAnsi="Times New Roman" w:cs="Times New Roman"/>
          <w:sz w:val="28"/>
          <w:szCs w:val="28"/>
          <w:lang w:eastAsia="uk-UA"/>
        </w:rPr>
        <w:t xml:space="preserve">, вугледобувними підприємствами, та з іншими  зацікавленими сторонами у тісній співпраці з іншими експертами </w:t>
      </w:r>
      <w:proofErr w:type="spellStart"/>
      <w:r w:rsidR="00511585" w:rsidRPr="00332E41">
        <w:rPr>
          <w:rFonts w:ascii="Times New Roman" w:eastAsia="Times New Roman" w:hAnsi="Times New Roman" w:cs="Times New Roman"/>
          <w:sz w:val="28"/>
          <w:szCs w:val="28"/>
          <w:lang w:eastAsia="uk-UA"/>
        </w:rPr>
        <w:t>Проєкту</w:t>
      </w:r>
      <w:proofErr w:type="spellEnd"/>
      <w:r w:rsidR="00511585" w:rsidRPr="00332E41">
        <w:rPr>
          <w:rFonts w:ascii="Times New Roman" w:eastAsia="Times New Roman" w:hAnsi="Times New Roman" w:cs="Times New Roman"/>
          <w:sz w:val="28"/>
          <w:szCs w:val="28"/>
          <w:lang w:eastAsia="uk-UA"/>
        </w:rPr>
        <w:t xml:space="preserve"> та ГОУЛОКАЛ </w:t>
      </w:r>
      <w:r w:rsidRPr="00332E41">
        <w:rPr>
          <w:rFonts w:ascii="Times New Roman" w:eastAsia="Times New Roman" w:hAnsi="Times New Roman" w:cs="Times New Roman"/>
          <w:sz w:val="28"/>
          <w:szCs w:val="28"/>
          <w:lang w:eastAsia="uk-UA"/>
        </w:rPr>
        <w:t xml:space="preserve">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w:t>
      </w:r>
      <w:proofErr w:type="spellStart"/>
      <w:r w:rsidRPr="00332E41">
        <w:rPr>
          <w:rFonts w:ascii="Times New Roman" w:eastAsia="Times New Roman" w:hAnsi="Times New Roman" w:cs="Times New Roman"/>
          <w:sz w:val="28"/>
          <w:szCs w:val="28"/>
          <w:lang w:eastAsia="uk-UA"/>
        </w:rPr>
        <w:t>фандрейзингової</w:t>
      </w:r>
      <w:proofErr w:type="spellEnd"/>
      <w:r w:rsidRPr="00332E41">
        <w:rPr>
          <w:rFonts w:ascii="Times New Roman" w:eastAsia="Times New Roman" w:hAnsi="Times New Roman" w:cs="Times New Roman"/>
          <w:sz w:val="28"/>
          <w:szCs w:val="28"/>
          <w:lang w:eastAsia="uk-UA"/>
        </w:rPr>
        <w:t xml:space="preserve"> та комунікаційної стратегій.</w:t>
      </w:r>
    </w:p>
    <w:p w14:paraId="610B318B" w14:textId="5FB96FDA" w:rsidR="005E24E5" w:rsidRPr="00332E41" w:rsidRDefault="00B744D2">
      <w:pPr>
        <w:pStyle w:val="1"/>
        <w:numPr>
          <w:ilvl w:val="0"/>
          <w:numId w:val="35"/>
        </w:numPr>
        <w:rPr>
          <w:rFonts w:ascii="Times New Roman" w:eastAsia="Times New Roman" w:hAnsi="Times New Roman" w:cs="Times New Roman"/>
          <w:lang w:val="uk-UA" w:eastAsia="uk-UA"/>
        </w:rPr>
      </w:pPr>
      <w:r w:rsidRPr="00332E41">
        <w:rPr>
          <w:rFonts w:ascii="Times New Roman" w:eastAsia="Times New Roman" w:hAnsi="Times New Roman" w:cs="Times New Roman"/>
          <w:lang w:val="uk-UA" w:eastAsia="uk-UA"/>
        </w:rPr>
        <w:t xml:space="preserve">Функції та </w:t>
      </w:r>
      <w:r w:rsidR="001F0243" w:rsidRPr="00332E41">
        <w:rPr>
          <w:rFonts w:ascii="Times New Roman" w:eastAsia="Times New Roman" w:hAnsi="Times New Roman" w:cs="Times New Roman"/>
          <w:lang w:val="uk-UA" w:eastAsia="uk-UA"/>
        </w:rPr>
        <w:t>завдання</w:t>
      </w:r>
    </w:p>
    <w:p w14:paraId="32FDA464" w14:textId="72598A67" w:rsidR="00B744D2" w:rsidRPr="00332E41" w:rsidRDefault="00BB4EDD">
      <w:pPr>
        <w:shd w:val="clear" w:color="auto" w:fill="FFFFFF"/>
        <w:spacing w:after="150" w:line="240" w:lineRule="auto"/>
        <w:jc w:val="both"/>
        <w:rPr>
          <w:rFonts w:ascii="Times New Roman" w:eastAsia="Times New Roman" w:hAnsi="Times New Roman" w:cs="Times New Roman"/>
          <w:i/>
          <w:iCs/>
          <w:sz w:val="28"/>
          <w:szCs w:val="28"/>
          <w:lang w:eastAsia="uk-UA"/>
        </w:rPr>
      </w:pPr>
      <w:r w:rsidRPr="00332E41">
        <w:rPr>
          <w:rFonts w:ascii="Times New Roman" w:eastAsia="Times New Roman" w:hAnsi="Times New Roman" w:cs="Times New Roman"/>
          <w:i/>
          <w:iCs/>
          <w:sz w:val="28"/>
          <w:szCs w:val="28"/>
          <w:lang w:eastAsia="uk-UA"/>
        </w:rPr>
        <w:t xml:space="preserve">Керівник </w:t>
      </w:r>
      <w:r w:rsidR="006631BB">
        <w:rPr>
          <w:rFonts w:ascii="Times New Roman" w:eastAsia="Times New Roman" w:hAnsi="Times New Roman" w:cs="Times New Roman"/>
          <w:i/>
          <w:iCs/>
          <w:sz w:val="28"/>
          <w:szCs w:val="28"/>
          <w:lang w:eastAsia="uk-UA"/>
        </w:rPr>
        <w:t>к</w:t>
      </w:r>
      <w:r w:rsidRPr="00332E41">
        <w:rPr>
          <w:rFonts w:ascii="Times New Roman" w:eastAsia="Times New Roman" w:hAnsi="Times New Roman" w:cs="Times New Roman"/>
          <w:i/>
          <w:iCs/>
          <w:sz w:val="28"/>
          <w:szCs w:val="28"/>
          <w:lang w:eastAsia="uk-UA"/>
        </w:rPr>
        <w:t>оманди</w:t>
      </w:r>
      <w:r w:rsidR="006631BB">
        <w:rPr>
          <w:rFonts w:ascii="Times New Roman" w:eastAsia="Times New Roman" w:hAnsi="Times New Roman" w:cs="Times New Roman"/>
          <w:i/>
          <w:iCs/>
          <w:sz w:val="28"/>
          <w:szCs w:val="28"/>
          <w:lang w:eastAsia="uk-UA"/>
        </w:rPr>
        <w:t xml:space="preserve"> е</w:t>
      </w:r>
      <w:r w:rsidRPr="00332E41">
        <w:rPr>
          <w:rFonts w:ascii="Times New Roman" w:eastAsia="Times New Roman" w:hAnsi="Times New Roman" w:cs="Times New Roman"/>
          <w:i/>
          <w:iCs/>
          <w:sz w:val="28"/>
          <w:szCs w:val="28"/>
          <w:lang w:eastAsia="uk-UA"/>
        </w:rPr>
        <w:t xml:space="preserve">кспертів </w:t>
      </w:r>
      <w:r w:rsidR="00B744D2" w:rsidRPr="00332E41">
        <w:rPr>
          <w:rFonts w:ascii="Times New Roman" w:eastAsia="Times New Roman" w:hAnsi="Times New Roman" w:cs="Times New Roman"/>
          <w:i/>
          <w:iCs/>
          <w:sz w:val="28"/>
          <w:szCs w:val="28"/>
          <w:lang w:eastAsia="uk-UA"/>
        </w:rPr>
        <w:t>буде відповідальний за надання наступних послуг:</w:t>
      </w:r>
    </w:p>
    <w:p w14:paraId="60B048A7" w14:textId="11CDDBCA" w:rsidR="00BB4EDD" w:rsidRPr="00332E41" w:rsidRDefault="00BB4EDD">
      <w:pPr>
        <w:shd w:val="clear" w:color="auto" w:fill="FFFFFF"/>
        <w:spacing w:after="150" w:line="240" w:lineRule="auto"/>
        <w:jc w:val="both"/>
        <w:rPr>
          <w:rFonts w:ascii="Times New Roman" w:eastAsia="Times New Roman" w:hAnsi="Times New Roman" w:cs="Times New Roman"/>
          <w:sz w:val="28"/>
          <w:szCs w:val="28"/>
          <w:lang w:eastAsia="uk-UA"/>
        </w:rPr>
      </w:pPr>
      <w:bookmarkStart w:id="5" w:name="_Hlk63708572"/>
      <w:r w:rsidRPr="00332E41">
        <w:rPr>
          <w:rFonts w:ascii="Times New Roman" w:eastAsia="Times New Roman" w:hAnsi="Times New Roman" w:cs="Times New Roman"/>
          <w:sz w:val="28"/>
          <w:szCs w:val="28"/>
          <w:lang w:eastAsia="uk-UA"/>
        </w:rPr>
        <w:t xml:space="preserve">1. Координація, контроль та управління експертними групами Кабінету Міністрів України, Міністерства енергетики України та Міністерства </w:t>
      </w:r>
      <w:r w:rsidR="00214693" w:rsidRPr="00332E41">
        <w:rPr>
          <w:rFonts w:ascii="Times New Roman" w:eastAsia="Times New Roman" w:hAnsi="Times New Roman" w:cs="Times New Roman"/>
          <w:sz w:val="28"/>
          <w:szCs w:val="28"/>
          <w:lang w:eastAsia="uk-UA"/>
        </w:rPr>
        <w:t xml:space="preserve">розвитку </w:t>
      </w:r>
      <w:r w:rsidRPr="00332E41">
        <w:rPr>
          <w:rFonts w:ascii="Times New Roman" w:eastAsia="Times New Roman" w:hAnsi="Times New Roman" w:cs="Times New Roman"/>
          <w:sz w:val="28"/>
          <w:szCs w:val="28"/>
          <w:lang w:eastAsia="uk-UA"/>
        </w:rPr>
        <w:t>громад та територій України (регулярні засідання та звітування);</w:t>
      </w:r>
    </w:p>
    <w:p w14:paraId="65E009C7" w14:textId="77777777" w:rsidR="00BB4EDD" w:rsidRPr="00332E41" w:rsidRDefault="00BB4EDD">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2. Розробка дорожньої карти реформ для всіх зацікавлених сторін;</w:t>
      </w:r>
    </w:p>
    <w:p w14:paraId="5EE412B3" w14:textId="77777777" w:rsidR="00BB4EDD" w:rsidRPr="00332E41" w:rsidRDefault="00BB4EDD">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3. Координація роботи з розробки </w:t>
      </w:r>
      <w:bookmarkStart w:id="6" w:name="_Hlk64041509"/>
      <w:r w:rsidRPr="00332E41">
        <w:rPr>
          <w:rFonts w:ascii="Times New Roman" w:eastAsia="Times New Roman" w:hAnsi="Times New Roman" w:cs="Times New Roman"/>
          <w:sz w:val="28"/>
          <w:szCs w:val="28"/>
          <w:lang w:eastAsia="uk-UA"/>
        </w:rPr>
        <w:t xml:space="preserve">Державної програми трансформації вугільних регіонів України до 2030 року </w:t>
      </w:r>
      <w:bookmarkEnd w:id="6"/>
      <w:r w:rsidRPr="00332E41">
        <w:rPr>
          <w:rFonts w:ascii="Times New Roman" w:eastAsia="Times New Roman" w:hAnsi="Times New Roman" w:cs="Times New Roman"/>
          <w:sz w:val="28"/>
          <w:szCs w:val="28"/>
          <w:lang w:eastAsia="uk-UA"/>
        </w:rPr>
        <w:t xml:space="preserve">(ключові міністерства для координації – Міністерство енергетики України, Міністерство розвитку громад та територій України, Міністерство економічного розвитку, торгівлі та сільського господарства України, Міністерство фінансів України, </w:t>
      </w:r>
      <w:bookmarkStart w:id="7" w:name="_Hlk64041500"/>
      <w:r w:rsidRPr="00332E41">
        <w:rPr>
          <w:rFonts w:ascii="Times New Roman" w:eastAsia="Times New Roman" w:hAnsi="Times New Roman" w:cs="Times New Roman"/>
          <w:sz w:val="28"/>
          <w:szCs w:val="28"/>
          <w:lang w:eastAsia="uk-UA"/>
        </w:rPr>
        <w:t>Міністерство захисту довкілля та природних ресурсів України</w:t>
      </w:r>
      <w:bookmarkEnd w:id="7"/>
      <w:r w:rsidRPr="00332E41">
        <w:rPr>
          <w:rFonts w:ascii="Times New Roman" w:eastAsia="Times New Roman" w:hAnsi="Times New Roman" w:cs="Times New Roman"/>
          <w:sz w:val="28"/>
          <w:szCs w:val="28"/>
          <w:lang w:eastAsia="uk-UA"/>
        </w:rPr>
        <w:t>, Міністерство соціальної політики України);</w:t>
      </w:r>
    </w:p>
    <w:p w14:paraId="6EAE3D15" w14:textId="2175974C" w:rsidR="00BB4EDD" w:rsidRPr="00332E41" w:rsidRDefault="00BB4EDD">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4. Комунікація та координація на регіональному та місцевому рівнях (підтримка розробки регіональних та місцевих програм трансформації вугільних регіонів, спілкування з регіональними та місцевими органами влади щодо вирішення проблем вугільних регіонів; підтримка розробки </w:t>
      </w:r>
      <w:proofErr w:type="spellStart"/>
      <w:r w:rsidR="00122EC0" w:rsidRPr="00332E41">
        <w:rPr>
          <w:rFonts w:ascii="Times New Roman" w:eastAsia="Times New Roman" w:hAnsi="Times New Roman" w:cs="Times New Roman"/>
          <w:sz w:val="28"/>
          <w:szCs w:val="28"/>
          <w:lang w:eastAsia="uk-UA"/>
        </w:rPr>
        <w:t>проєкт</w:t>
      </w:r>
      <w:r w:rsidRPr="00332E41">
        <w:rPr>
          <w:rFonts w:ascii="Times New Roman" w:eastAsia="Times New Roman" w:hAnsi="Times New Roman" w:cs="Times New Roman"/>
          <w:sz w:val="28"/>
          <w:szCs w:val="28"/>
          <w:lang w:eastAsia="uk-UA"/>
        </w:rPr>
        <w:t>ів</w:t>
      </w:r>
      <w:proofErr w:type="spellEnd"/>
      <w:r w:rsidRPr="00332E41">
        <w:rPr>
          <w:rFonts w:ascii="Times New Roman" w:eastAsia="Times New Roman" w:hAnsi="Times New Roman" w:cs="Times New Roman"/>
          <w:sz w:val="28"/>
          <w:szCs w:val="28"/>
          <w:lang w:eastAsia="uk-UA"/>
        </w:rPr>
        <w:t xml:space="preserve"> трансформації для окремих територій);</w:t>
      </w:r>
    </w:p>
    <w:p w14:paraId="2D6A4996" w14:textId="3739F9F4" w:rsidR="00BB4EDD" w:rsidRPr="00332E41" w:rsidRDefault="00BB4EDD">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5. </w:t>
      </w:r>
      <w:proofErr w:type="spellStart"/>
      <w:r w:rsidRPr="00332E41">
        <w:rPr>
          <w:rFonts w:ascii="Times New Roman" w:eastAsia="Times New Roman" w:hAnsi="Times New Roman" w:cs="Times New Roman"/>
          <w:sz w:val="28"/>
          <w:szCs w:val="28"/>
          <w:lang w:eastAsia="uk-UA"/>
        </w:rPr>
        <w:t>Фандрейзинг</w:t>
      </w:r>
      <w:proofErr w:type="spellEnd"/>
      <w:r w:rsidRPr="00332E41">
        <w:rPr>
          <w:rFonts w:ascii="Times New Roman" w:eastAsia="Times New Roman" w:hAnsi="Times New Roman" w:cs="Times New Roman"/>
          <w:sz w:val="28"/>
          <w:szCs w:val="28"/>
          <w:lang w:eastAsia="uk-UA"/>
        </w:rPr>
        <w:t xml:space="preserve"> (пошук та координація донорських організацій для підтримки регіональних та місцевих </w:t>
      </w:r>
      <w:proofErr w:type="spellStart"/>
      <w:r w:rsidR="00122EC0" w:rsidRPr="00332E41">
        <w:rPr>
          <w:rFonts w:ascii="Times New Roman" w:eastAsia="Times New Roman" w:hAnsi="Times New Roman" w:cs="Times New Roman"/>
          <w:sz w:val="28"/>
          <w:szCs w:val="28"/>
          <w:lang w:eastAsia="uk-UA"/>
        </w:rPr>
        <w:t>проєкт</w:t>
      </w:r>
      <w:r w:rsidRPr="00332E41">
        <w:rPr>
          <w:rFonts w:ascii="Times New Roman" w:eastAsia="Times New Roman" w:hAnsi="Times New Roman" w:cs="Times New Roman"/>
          <w:sz w:val="28"/>
          <w:szCs w:val="28"/>
          <w:lang w:eastAsia="uk-UA"/>
        </w:rPr>
        <w:t>ів</w:t>
      </w:r>
      <w:proofErr w:type="spellEnd"/>
      <w:r w:rsidRPr="00332E41">
        <w:rPr>
          <w:rFonts w:ascii="Times New Roman" w:eastAsia="Times New Roman" w:hAnsi="Times New Roman" w:cs="Times New Roman"/>
          <w:sz w:val="28"/>
          <w:szCs w:val="28"/>
          <w:lang w:eastAsia="uk-UA"/>
        </w:rPr>
        <w:t xml:space="preserve"> з трансформації вугільних регіонів у різних сферах);</w:t>
      </w:r>
    </w:p>
    <w:p w14:paraId="6195DC2D" w14:textId="4636DA16" w:rsidR="00BB4EDD" w:rsidRPr="00332E41" w:rsidRDefault="00BB4EDD">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6. Підготовка аналітики (розробка та впровадження критеріїв відбору пілотних </w:t>
      </w:r>
      <w:proofErr w:type="spellStart"/>
      <w:r w:rsidR="00122EC0" w:rsidRPr="00332E41">
        <w:rPr>
          <w:rFonts w:ascii="Times New Roman" w:eastAsia="Times New Roman" w:hAnsi="Times New Roman" w:cs="Times New Roman"/>
          <w:sz w:val="28"/>
          <w:szCs w:val="28"/>
          <w:lang w:eastAsia="uk-UA"/>
        </w:rPr>
        <w:t>проєкт</w:t>
      </w:r>
      <w:r w:rsidRPr="00332E41">
        <w:rPr>
          <w:rFonts w:ascii="Times New Roman" w:eastAsia="Times New Roman" w:hAnsi="Times New Roman" w:cs="Times New Roman"/>
          <w:sz w:val="28"/>
          <w:szCs w:val="28"/>
          <w:lang w:eastAsia="uk-UA"/>
        </w:rPr>
        <w:t>ів</w:t>
      </w:r>
      <w:proofErr w:type="spellEnd"/>
      <w:r w:rsidRPr="00332E41">
        <w:rPr>
          <w:rFonts w:ascii="Times New Roman" w:eastAsia="Times New Roman" w:hAnsi="Times New Roman" w:cs="Times New Roman"/>
          <w:sz w:val="28"/>
          <w:szCs w:val="28"/>
          <w:lang w:eastAsia="uk-UA"/>
        </w:rPr>
        <w:t xml:space="preserve"> та територій для реалізації різних ініціатив);</w:t>
      </w:r>
    </w:p>
    <w:p w14:paraId="4D2C9EA3" w14:textId="77777777" w:rsidR="00BB4EDD" w:rsidRPr="00332E41" w:rsidRDefault="00BB4EDD">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7. Забезпечення загальної комунікації та підтримки Державної програми трансформації вугільних регіонів України до 2030 року.</w:t>
      </w:r>
    </w:p>
    <w:p w14:paraId="43C3ED2E" w14:textId="77777777" w:rsidR="00223FF6" w:rsidRPr="00332E41" w:rsidRDefault="00223FF6">
      <w:pPr>
        <w:shd w:val="clear" w:color="auto" w:fill="FFFFFF"/>
        <w:spacing w:after="150" w:line="240" w:lineRule="auto"/>
        <w:jc w:val="both"/>
        <w:rPr>
          <w:rFonts w:ascii="Times New Roman" w:eastAsia="Times New Roman" w:hAnsi="Times New Roman" w:cs="Times New Roman"/>
          <w:i/>
          <w:iCs/>
          <w:sz w:val="28"/>
          <w:szCs w:val="28"/>
          <w:lang w:eastAsia="uk-UA"/>
        </w:rPr>
      </w:pPr>
    </w:p>
    <w:p w14:paraId="752F74EF" w14:textId="266B95EE" w:rsidR="001F0243" w:rsidRPr="00332E41" w:rsidRDefault="0088650C">
      <w:pPr>
        <w:shd w:val="clear" w:color="auto" w:fill="FFFFFF"/>
        <w:spacing w:after="150" w:line="240" w:lineRule="auto"/>
        <w:jc w:val="both"/>
        <w:rPr>
          <w:rFonts w:ascii="Times New Roman" w:eastAsia="Times New Roman" w:hAnsi="Times New Roman" w:cs="Times New Roman"/>
          <w:i/>
          <w:iCs/>
          <w:sz w:val="28"/>
          <w:szCs w:val="28"/>
          <w:lang w:eastAsia="uk-UA"/>
        </w:rPr>
      </w:pPr>
      <w:r w:rsidRPr="00332E41">
        <w:rPr>
          <w:rFonts w:ascii="Times New Roman" w:eastAsia="Times New Roman" w:hAnsi="Times New Roman" w:cs="Times New Roman"/>
          <w:i/>
          <w:iCs/>
          <w:sz w:val="28"/>
          <w:szCs w:val="28"/>
          <w:lang w:eastAsia="uk-UA"/>
        </w:rPr>
        <w:t xml:space="preserve">Очікувані результати від </w:t>
      </w:r>
      <w:bookmarkStart w:id="8" w:name="_Hlk65766382"/>
      <w:bookmarkEnd w:id="5"/>
      <w:r w:rsidR="00EE7B4C">
        <w:rPr>
          <w:rFonts w:ascii="Times New Roman" w:eastAsia="Times New Roman" w:hAnsi="Times New Roman" w:cs="Times New Roman"/>
          <w:i/>
          <w:iCs/>
          <w:sz w:val="28"/>
          <w:szCs w:val="28"/>
          <w:lang w:eastAsia="uk-UA"/>
        </w:rPr>
        <w:t>к</w:t>
      </w:r>
      <w:r w:rsidR="00BB4EDD" w:rsidRPr="00332E41">
        <w:rPr>
          <w:rFonts w:ascii="Times New Roman" w:eastAsia="Times New Roman" w:hAnsi="Times New Roman" w:cs="Times New Roman"/>
          <w:i/>
          <w:iCs/>
          <w:sz w:val="28"/>
          <w:szCs w:val="28"/>
          <w:lang w:eastAsia="uk-UA"/>
        </w:rPr>
        <w:t>ерівник</w:t>
      </w:r>
      <w:r w:rsidR="00412C86" w:rsidRPr="00332E41">
        <w:rPr>
          <w:rFonts w:ascii="Times New Roman" w:eastAsia="Times New Roman" w:hAnsi="Times New Roman" w:cs="Times New Roman"/>
          <w:i/>
          <w:iCs/>
          <w:sz w:val="28"/>
          <w:szCs w:val="28"/>
          <w:lang w:eastAsia="uk-UA"/>
        </w:rPr>
        <w:t>а</w:t>
      </w:r>
      <w:r w:rsidR="00BB4EDD" w:rsidRPr="00332E41">
        <w:rPr>
          <w:rFonts w:ascii="Times New Roman" w:eastAsia="Times New Roman" w:hAnsi="Times New Roman" w:cs="Times New Roman"/>
          <w:i/>
          <w:iCs/>
          <w:sz w:val="28"/>
          <w:szCs w:val="28"/>
          <w:lang w:eastAsia="uk-UA"/>
        </w:rPr>
        <w:t xml:space="preserve"> </w:t>
      </w:r>
      <w:r w:rsidR="006631BB">
        <w:rPr>
          <w:rFonts w:ascii="Times New Roman" w:eastAsia="Times New Roman" w:hAnsi="Times New Roman" w:cs="Times New Roman"/>
          <w:i/>
          <w:iCs/>
          <w:sz w:val="28"/>
          <w:szCs w:val="28"/>
          <w:lang w:eastAsia="uk-UA"/>
        </w:rPr>
        <w:t>к</w:t>
      </w:r>
      <w:r w:rsidR="00BB4EDD" w:rsidRPr="00332E41">
        <w:rPr>
          <w:rFonts w:ascii="Times New Roman" w:eastAsia="Times New Roman" w:hAnsi="Times New Roman" w:cs="Times New Roman"/>
          <w:i/>
          <w:iCs/>
          <w:sz w:val="28"/>
          <w:szCs w:val="28"/>
          <w:lang w:eastAsia="uk-UA"/>
        </w:rPr>
        <w:t xml:space="preserve">оманди </w:t>
      </w:r>
      <w:r w:rsidR="006631BB">
        <w:rPr>
          <w:rFonts w:ascii="Times New Roman" w:eastAsia="Times New Roman" w:hAnsi="Times New Roman" w:cs="Times New Roman"/>
          <w:i/>
          <w:iCs/>
          <w:sz w:val="28"/>
          <w:szCs w:val="28"/>
          <w:lang w:eastAsia="uk-UA"/>
        </w:rPr>
        <w:t>е</w:t>
      </w:r>
      <w:r w:rsidR="00BB4EDD" w:rsidRPr="00332E41">
        <w:rPr>
          <w:rFonts w:ascii="Times New Roman" w:eastAsia="Times New Roman" w:hAnsi="Times New Roman" w:cs="Times New Roman"/>
          <w:i/>
          <w:iCs/>
          <w:sz w:val="28"/>
          <w:szCs w:val="28"/>
          <w:lang w:eastAsia="uk-UA"/>
        </w:rPr>
        <w:t>кспертів</w:t>
      </w:r>
      <w:bookmarkEnd w:id="8"/>
      <w:r w:rsidR="001F0243" w:rsidRPr="00332E41">
        <w:rPr>
          <w:rFonts w:ascii="Times New Roman" w:eastAsia="Times New Roman" w:hAnsi="Times New Roman" w:cs="Times New Roman"/>
          <w:i/>
          <w:iCs/>
          <w:sz w:val="28"/>
          <w:szCs w:val="28"/>
          <w:lang w:eastAsia="uk-UA"/>
        </w:rPr>
        <w:t>:</w:t>
      </w:r>
    </w:p>
    <w:p w14:paraId="5A5E12CE" w14:textId="77777777" w:rsidR="00BB4EDD" w:rsidRPr="00332E41" w:rsidRDefault="00BB4EDD">
      <w:pPr>
        <w:shd w:val="clear" w:color="auto" w:fill="FFFFFF"/>
        <w:spacing w:after="150" w:line="240" w:lineRule="auto"/>
        <w:ind w:left="708" w:hanging="708"/>
        <w:jc w:val="both"/>
        <w:rPr>
          <w:rFonts w:ascii="Times New Roman" w:eastAsia="Times New Roman" w:hAnsi="Times New Roman" w:cs="Times New Roman"/>
          <w:sz w:val="28"/>
          <w:szCs w:val="28"/>
          <w:lang w:eastAsia="uk-UA"/>
        </w:rPr>
      </w:pPr>
      <w:bookmarkStart w:id="9" w:name="_Hlk64041567"/>
      <w:r w:rsidRPr="00332E41">
        <w:rPr>
          <w:rFonts w:ascii="Times New Roman" w:eastAsia="Times New Roman" w:hAnsi="Times New Roman" w:cs="Times New Roman"/>
          <w:sz w:val="28"/>
          <w:szCs w:val="28"/>
          <w:lang w:eastAsia="uk-UA"/>
        </w:rPr>
        <w:t>1.</w:t>
      </w:r>
      <w:r w:rsidRPr="00332E41">
        <w:rPr>
          <w:rFonts w:ascii="Times New Roman" w:eastAsia="Times New Roman" w:hAnsi="Times New Roman" w:cs="Times New Roman"/>
          <w:sz w:val="28"/>
          <w:szCs w:val="28"/>
          <w:lang w:eastAsia="uk-UA"/>
        </w:rPr>
        <w:tab/>
        <w:t>Дорожня карта реформи для всіх зацікавлених сторін з регулярним оновленням, контролем та звітуванням;</w:t>
      </w:r>
    </w:p>
    <w:p w14:paraId="66044957" w14:textId="6E1E5C9C" w:rsidR="00BB4EDD" w:rsidRPr="00332E41" w:rsidRDefault="00BB4EDD">
      <w:pPr>
        <w:shd w:val="clear" w:color="auto" w:fill="FFFFFF"/>
        <w:spacing w:after="150" w:line="240" w:lineRule="auto"/>
        <w:ind w:left="708" w:hanging="708"/>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2.</w:t>
      </w:r>
      <w:r w:rsidRPr="00332E41">
        <w:rPr>
          <w:rFonts w:ascii="Times New Roman" w:eastAsia="Times New Roman" w:hAnsi="Times New Roman" w:cs="Times New Roman"/>
          <w:sz w:val="28"/>
          <w:szCs w:val="28"/>
          <w:lang w:eastAsia="uk-UA"/>
        </w:rPr>
        <w:tab/>
        <w:t xml:space="preserve">Державна </w:t>
      </w:r>
      <w:r w:rsidR="00974591" w:rsidRPr="00332E41">
        <w:rPr>
          <w:rFonts w:ascii="Times New Roman" w:eastAsia="Times New Roman" w:hAnsi="Times New Roman" w:cs="Times New Roman"/>
          <w:sz w:val="28"/>
          <w:szCs w:val="28"/>
          <w:lang w:eastAsia="uk-UA"/>
        </w:rPr>
        <w:t>п</w:t>
      </w:r>
      <w:r w:rsidRPr="00332E41">
        <w:rPr>
          <w:rFonts w:ascii="Times New Roman" w:eastAsia="Times New Roman" w:hAnsi="Times New Roman" w:cs="Times New Roman"/>
          <w:sz w:val="28"/>
          <w:szCs w:val="28"/>
          <w:lang w:eastAsia="uk-UA"/>
        </w:rPr>
        <w:t>рограма трансформації вугільних регіонів України на період до 2030 року;</w:t>
      </w:r>
    </w:p>
    <w:p w14:paraId="4D7E8D02" w14:textId="1DD3C024" w:rsidR="00BB4EDD" w:rsidRPr="00332E41" w:rsidRDefault="00BB4EDD">
      <w:pPr>
        <w:shd w:val="clear" w:color="auto" w:fill="FFFFFF"/>
        <w:spacing w:after="150" w:line="240" w:lineRule="auto"/>
        <w:ind w:left="708" w:hanging="708"/>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lastRenderedPageBreak/>
        <w:t>3.</w:t>
      </w:r>
      <w:r w:rsidRPr="00332E41">
        <w:rPr>
          <w:rFonts w:ascii="Times New Roman" w:eastAsia="Times New Roman" w:hAnsi="Times New Roman" w:cs="Times New Roman"/>
          <w:sz w:val="28"/>
          <w:szCs w:val="28"/>
          <w:lang w:eastAsia="uk-UA"/>
        </w:rPr>
        <w:tab/>
      </w:r>
      <w:bookmarkStart w:id="10" w:name="_Hlk63779933"/>
      <w:proofErr w:type="spellStart"/>
      <w:r w:rsidR="00331800" w:rsidRPr="00332E41">
        <w:rPr>
          <w:rFonts w:ascii="Times New Roman" w:eastAsia="Times New Roman" w:hAnsi="Times New Roman" w:cs="Times New Roman"/>
          <w:sz w:val="28"/>
          <w:szCs w:val="28"/>
          <w:lang w:eastAsia="uk-UA"/>
        </w:rPr>
        <w:t>Проєкти</w:t>
      </w:r>
      <w:proofErr w:type="spellEnd"/>
      <w:r w:rsidR="00331800" w:rsidRPr="00332E41">
        <w:rPr>
          <w:rFonts w:ascii="Times New Roman" w:eastAsia="Times New Roman" w:hAnsi="Times New Roman" w:cs="Times New Roman"/>
          <w:sz w:val="28"/>
          <w:szCs w:val="28"/>
          <w:lang w:eastAsia="uk-UA"/>
        </w:rPr>
        <w:t xml:space="preserve"> </w:t>
      </w:r>
      <w:r w:rsidRPr="00332E41">
        <w:rPr>
          <w:rFonts w:ascii="Times New Roman" w:eastAsia="Times New Roman" w:hAnsi="Times New Roman" w:cs="Times New Roman"/>
          <w:sz w:val="28"/>
          <w:szCs w:val="28"/>
          <w:lang w:eastAsia="uk-UA"/>
        </w:rPr>
        <w:t xml:space="preserve">нормативно-правових актів </w:t>
      </w:r>
      <w:bookmarkEnd w:id="10"/>
      <w:r w:rsidRPr="00332E41">
        <w:rPr>
          <w:rFonts w:ascii="Times New Roman" w:eastAsia="Times New Roman" w:hAnsi="Times New Roman" w:cs="Times New Roman"/>
          <w:sz w:val="28"/>
          <w:szCs w:val="28"/>
          <w:lang w:eastAsia="uk-UA"/>
        </w:rPr>
        <w:t xml:space="preserve">для впровадження реформ та створення </w:t>
      </w:r>
      <w:proofErr w:type="spellStart"/>
      <w:r w:rsidRPr="00332E41">
        <w:rPr>
          <w:rFonts w:ascii="Times New Roman" w:eastAsia="Times New Roman" w:hAnsi="Times New Roman" w:cs="Times New Roman"/>
          <w:sz w:val="28"/>
          <w:szCs w:val="28"/>
          <w:lang w:eastAsia="uk-UA"/>
        </w:rPr>
        <w:t>мультидонорського</w:t>
      </w:r>
      <w:proofErr w:type="spellEnd"/>
      <w:r w:rsidRPr="00332E41">
        <w:rPr>
          <w:rFonts w:ascii="Times New Roman" w:eastAsia="Times New Roman" w:hAnsi="Times New Roman" w:cs="Times New Roman"/>
          <w:sz w:val="28"/>
          <w:szCs w:val="28"/>
          <w:lang w:eastAsia="uk-UA"/>
        </w:rPr>
        <w:t xml:space="preserve"> фонду трансформації вугільних регіонів;</w:t>
      </w:r>
    </w:p>
    <w:p w14:paraId="0AF46FFA" w14:textId="7D98D526" w:rsidR="00BB4EDD" w:rsidRPr="00332E41" w:rsidRDefault="00BB4EDD">
      <w:pPr>
        <w:shd w:val="clear" w:color="auto" w:fill="FFFFFF"/>
        <w:spacing w:after="150" w:line="240" w:lineRule="auto"/>
        <w:ind w:left="708" w:hanging="708"/>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4.</w:t>
      </w:r>
      <w:r w:rsidRPr="00332E41">
        <w:rPr>
          <w:rFonts w:ascii="Times New Roman" w:eastAsia="Times New Roman" w:hAnsi="Times New Roman" w:cs="Times New Roman"/>
          <w:sz w:val="28"/>
          <w:szCs w:val="28"/>
          <w:lang w:eastAsia="uk-UA"/>
        </w:rPr>
        <w:tab/>
        <w:t xml:space="preserve">Стратегія </w:t>
      </w:r>
      <w:proofErr w:type="spellStart"/>
      <w:r w:rsidRPr="00332E41">
        <w:rPr>
          <w:rFonts w:ascii="Times New Roman" w:eastAsia="Times New Roman" w:hAnsi="Times New Roman" w:cs="Times New Roman"/>
          <w:sz w:val="28"/>
          <w:szCs w:val="28"/>
          <w:lang w:eastAsia="uk-UA"/>
        </w:rPr>
        <w:t>фандрейзингу</w:t>
      </w:r>
      <w:proofErr w:type="spellEnd"/>
      <w:r w:rsidRPr="00332E41">
        <w:rPr>
          <w:rFonts w:ascii="Times New Roman" w:eastAsia="Times New Roman" w:hAnsi="Times New Roman" w:cs="Times New Roman"/>
          <w:sz w:val="28"/>
          <w:szCs w:val="28"/>
          <w:lang w:eastAsia="uk-UA"/>
        </w:rPr>
        <w:t xml:space="preserve"> для фонду трансформації вугільних регіонів України;</w:t>
      </w:r>
    </w:p>
    <w:p w14:paraId="5E789306" w14:textId="4F1A434F" w:rsidR="00BB4EDD" w:rsidRPr="00332E41" w:rsidRDefault="00BB4EDD" w:rsidP="00332E41">
      <w:pPr>
        <w:shd w:val="clear" w:color="auto" w:fill="FFFFFF"/>
        <w:spacing w:after="150" w:line="240" w:lineRule="auto"/>
        <w:ind w:left="708" w:hanging="708"/>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5. </w:t>
      </w:r>
      <w:r w:rsidRPr="00332E41">
        <w:rPr>
          <w:rFonts w:ascii="Times New Roman" w:eastAsia="Times New Roman" w:hAnsi="Times New Roman" w:cs="Times New Roman"/>
          <w:sz w:val="28"/>
          <w:szCs w:val="28"/>
          <w:lang w:eastAsia="uk-UA"/>
        </w:rPr>
        <w:tab/>
        <w:t>Участь у розробці Комунікаційної стратегії</w:t>
      </w:r>
      <w:r w:rsidR="00332E41" w:rsidRPr="00332E41">
        <w:rPr>
          <w:rFonts w:ascii="Times New Roman" w:eastAsia="Times New Roman" w:hAnsi="Times New Roman" w:cs="Times New Roman"/>
          <w:sz w:val="28"/>
          <w:szCs w:val="28"/>
          <w:lang w:eastAsia="uk-UA"/>
        </w:rPr>
        <w:t xml:space="preserve"> трансформації вугільних регіонів на період до 2030 року</w:t>
      </w:r>
      <w:r w:rsidRPr="00332E41">
        <w:rPr>
          <w:rFonts w:ascii="Times New Roman" w:eastAsia="Times New Roman" w:hAnsi="Times New Roman" w:cs="Times New Roman"/>
          <w:sz w:val="28"/>
          <w:szCs w:val="28"/>
          <w:lang w:eastAsia="uk-UA"/>
        </w:rPr>
        <w:t>;</w:t>
      </w:r>
    </w:p>
    <w:p w14:paraId="52AD38C7" w14:textId="5F7ED51B" w:rsidR="00BB4EDD" w:rsidRPr="00332E41" w:rsidRDefault="00BB4EDD">
      <w:pPr>
        <w:shd w:val="clear" w:color="auto" w:fill="FFFFFF"/>
        <w:spacing w:after="150" w:line="240" w:lineRule="auto"/>
        <w:ind w:left="708" w:hanging="708"/>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6. </w:t>
      </w:r>
      <w:r w:rsidRPr="00332E41">
        <w:rPr>
          <w:rFonts w:ascii="Times New Roman" w:eastAsia="Times New Roman" w:hAnsi="Times New Roman" w:cs="Times New Roman"/>
          <w:sz w:val="28"/>
          <w:szCs w:val="28"/>
          <w:lang w:eastAsia="uk-UA"/>
        </w:rPr>
        <w:tab/>
        <w:t xml:space="preserve">Критерії відбору пілотних </w:t>
      </w:r>
      <w:proofErr w:type="spellStart"/>
      <w:r w:rsidR="00122EC0" w:rsidRPr="00332E41">
        <w:rPr>
          <w:rFonts w:ascii="Times New Roman" w:eastAsia="Times New Roman" w:hAnsi="Times New Roman" w:cs="Times New Roman"/>
          <w:sz w:val="28"/>
          <w:szCs w:val="28"/>
          <w:lang w:eastAsia="uk-UA"/>
        </w:rPr>
        <w:t>проєкт</w:t>
      </w:r>
      <w:r w:rsidRPr="00332E41">
        <w:rPr>
          <w:rFonts w:ascii="Times New Roman" w:eastAsia="Times New Roman" w:hAnsi="Times New Roman" w:cs="Times New Roman"/>
          <w:sz w:val="28"/>
          <w:szCs w:val="28"/>
          <w:lang w:eastAsia="uk-UA"/>
        </w:rPr>
        <w:t>ів</w:t>
      </w:r>
      <w:proofErr w:type="spellEnd"/>
      <w:r w:rsidRPr="00332E41">
        <w:rPr>
          <w:rFonts w:ascii="Times New Roman" w:eastAsia="Times New Roman" w:hAnsi="Times New Roman" w:cs="Times New Roman"/>
          <w:sz w:val="28"/>
          <w:szCs w:val="28"/>
          <w:lang w:eastAsia="uk-UA"/>
        </w:rPr>
        <w:t xml:space="preserve"> та територій для реалізації ініціатив з трансформації вугільних регіонів.</w:t>
      </w:r>
    </w:p>
    <w:bookmarkEnd w:id="9"/>
    <w:p w14:paraId="41572A7E" w14:textId="5BBD4583" w:rsidR="006E5E24" w:rsidRPr="00332E41" w:rsidRDefault="006E5E24" w:rsidP="005468F9">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В процесі виконання </w:t>
      </w:r>
      <w:proofErr w:type="spellStart"/>
      <w:r w:rsidRPr="00332E41">
        <w:rPr>
          <w:rFonts w:ascii="Times New Roman" w:eastAsia="Times New Roman" w:hAnsi="Times New Roman" w:cs="Times New Roman"/>
          <w:sz w:val="28"/>
          <w:szCs w:val="28"/>
          <w:lang w:eastAsia="uk-UA"/>
        </w:rPr>
        <w:t>Проєкту</w:t>
      </w:r>
      <w:proofErr w:type="spellEnd"/>
      <w:r w:rsidRPr="00332E41">
        <w:rPr>
          <w:rFonts w:ascii="Times New Roman" w:eastAsia="Times New Roman" w:hAnsi="Times New Roman" w:cs="Times New Roman"/>
          <w:sz w:val="28"/>
          <w:szCs w:val="28"/>
          <w:lang w:eastAsia="uk-UA"/>
        </w:rPr>
        <w:t xml:space="preserve"> можливі незначні зміни та доповнення щодо обсягу </w:t>
      </w:r>
      <w:r w:rsidR="00152DBB" w:rsidRPr="00332E41">
        <w:rPr>
          <w:rFonts w:ascii="Times New Roman" w:eastAsia="Times New Roman" w:hAnsi="Times New Roman" w:cs="Times New Roman"/>
          <w:sz w:val="28"/>
          <w:szCs w:val="28"/>
          <w:lang w:eastAsia="uk-UA"/>
        </w:rPr>
        <w:t>наданих послуг і відповідних результатів</w:t>
      </w:r>
      <w:r w:rsidRPr="00332E41">
        <w:rPr>
          <w:rFonts w:ascii="Times New Roman" w:eastAsia="Times New Roman" w:hAnsi="Times New Roman" w:cs="Times New Roman"/>
          <w:sz w:val="28"/>
          <w:szCs w:val="28"/>
          <w:lang w:eastAsia="uk-UA"/>
        </w:rPr>
        <w:t>.</w:t>
      </w:r>
    </w:p>
    <w:p w14:paraId="635F6837" w14:textId="2E3E5880" w:rsidR="003F2FCC" w:rsidRPr="00332E41" w:rsidRDefault="003F2FCC" w:rsidP="006F01E7">
      <w:pPr>
        <w:pStyle w:val="1"/>
        <w:numPr>
          <w:ilvl w:val="0"/>
          <w:numId w:val="35"/>
        </w:numPr>
        <w:rPr>
          <w:rFonts w:ascii="Times New Roman" w:eastAsia="Times New Roman" w:hAnsi="Times New Roman" w:cs="Times New Roman"/>
          <w:lang w:val="uk-UA" w:eastAsia="uk-UA"/>
        </w:rPr>
      </w:pPr>
      <w:r w:rsidRPr="00332E41">
        <w:rPr>
          <w:rFonts w:ascii="Times New Roman" w:eastAsia="Times New Roman" w:hAnsi="Times New Roman" w:cs="Times New Roman"/>
          <w:lang w:val="uk-UA" w:eastAsia="uk-UA"/>
        </w:rPr>
        <w:t>Звітність</w:t>
      </w:r>
      <w:r w:rsidR="00750216" w:rsidRPr="00332E41">
        <w:rPr>
          <w:rFonts w:ascii="Times New Roman" w:eastAsia="Times New Roman" w:hAnsi="Times New Roman" w:cs="Times New Roman"/>
          <w:lang w:val="uk-UA" w:eastAsia="uk-UA"/>
        </w:rPr>
        <w:t xml:space="preserve"> </w:t>
      </w:r>
    </w:p>
    <w:p w14:paraId="3CCCD1CA" w14:textId="28FC7283" w:rsidR="001F0243" w:rsidRPr="00332E41" w:rsidRDefault="001F0243" w:rsidP="006F01E7">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Усі звіти мають бути надані англійською </w:t>
      </w:r>
      <w:r w:rsidR="00590259" w:rsidRPr="00332E41">
        <w:rPr>
          <w:rFonts w:ascii="Times New Roman" w:eastAsia="Times New Roman" w:hAnsi="Times New Roman" w:cs="Times New Roman"/>
          <w:sz w:val="28"/>
          <w:szCs w:val="28"/>
          <w:lang w:eastAsia="uk-UA"/>
        </w:rPr>
        <w:t>і</w:t>
      </w:r>
      <w:r w:rsidRPr="00332E41">
        <w:rPr>
          <w:rFonts w:ascii="Times New Roman" w:eastAsia="Times New Roman" w:hAnsi="Times New Roman" w:cs="Times New Roman"/>
          <w:sz w:val="28"/>
          <w:szCs w:val="28"/>
          <w:lang w:eastAsia="uk-UA"/>
        </w:rPr>
        <w:t xml:space="preserve"> українською мо</w:t>
      </w:r>
      <w:r w:rsidR="004B2D70" w:rsidRPr="00332E41">
        <w:rPr>
          <w:rFonts w:ascii="Times New Roman" w:eastAsia="Times New Roman" w:hAnsi="Times New Roman" w:cs="Times New Roman"/>
          <w:sz w:val="28"/>
          <w:szCs w:val="28"/>
          <w:lang w:eastAsia="uk-UA"/>
        </w:rPr>
        <w:t>вами</w:t>
      </w:r>
      <w:r w:rsidR="00590259" w:rsidRPr="00332E41">
        <w:rPr>
          <w:rFonts w:ascii="Times New Roman" w:eastAsia="Times New Roman" w:hAnsi="Times New Roman" w:cs="Times New Roman"/>
          <w:sz w:val="28"/>
          <w:szCs w:val="28"/>
          <w:lang w:eastAsia="uk-UA"/>
        </w:rPr>
        <w:t>,</w:t>
      </w:r>
      <w:r w:rsidR="003F2FCC" w:rsidRPr="00332E41">
        <w:rPr>
          <w:rFonts w:ascii="Times New Roman" w:eastAsia="Times New Roman" w:hAnsi="Times New Roman" w:cs="Times New Roman"/>
          <w:sz w:val="28"/>
          <w:szCs w:val="28"/>
          <w:lang w:eastAsia="uk-UA"/>
        </w:rPr>
        <w:t xml:space="preserve"> та у цифровому форматі</w:t>
      </w:r>
      <w:r w:rsidR="006246B3" w:rsidRPr="00332E41">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забезпечення</w:t>
      </w:r>
      <w:r w:rsidR="003F2FCC" w:rsidRPr="00332E41">
        <w:rPr>
          <w:rFonts w:ascii="Times New Roman" w:eastAsia="Times New Roman" w:hAnsi="Times New Roman" w:cs="Times New Roman"/>
          <w:sz w:val="28"/>
          <w:szCs w:val="28"/>
          <w:lang w:eastAsia="uk-UA"/>
        </w:rPr>
        <w:t>.</w:t>
      </w:r>
      <w:r w:rsidR="00152DBB" w:rsidRPr="00332E41">
        <w:rPr>
          <w:rFonts w:ascii="Times New Roman" w:eastAsia="Times New Roman" w:hAnsi="Times New Roman" w:cs="Times New Roman"/>
          <w:sz w:val="28"/>
          <w:szCs w:val="28"/>
          <w:lang w:eastAsia="uk-UA"/>
        </w:rPr>
        <w:t xml:space="preserve"> Переважною мовою у випадку розбіжностей </w:t>
      </w:r>
      <w:r w:rsidR="004B2D70" w:rsidRPr="00332E41">
        <w:rPr>
          <w:rFonts w:ascii="Times New Roman" w:eastAsia="Times New Roman" w:hAnsi="Times New Roman" w:cs="Times New Roman"/>
          <w:sz w:val="28"/>
          <w:szCs w:val="28"/>
          <w:lang w:eastAsia="uk-UA"/>
        </w:rPr>
        <w:t xml:space="preserve">вважається </w:t>
      </w:r>
      <w:r w:rsidR="00152DBB" w:rsidRPr="00332E41">
        <w:rPr>
          <w:rFonts w:ascii="Times New Roman" w:eastAsia="Times New Roman" w:hAnsi="Times New Roman" w:cs="Times New Roman"/>
          <w:sz w:val="28"/>
          <w:szCs w:val="28"/>
          <w:lang w:eastAsia="uk-UA"/>
        </w:rPr>
        <w:t>українська мова.</w:t>
      </w:r>
    </w:p>
    <w:p w14:paraId="351B55F8" w14:textId="56625A35" w:rsidR="006246B3" w:rsidRPr="00332E41" w:rsidRDefault="006246B3" w:rsidP="00D73109">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Для цілей звітності </w:t>
      </w:r>
      <w:r w:rsidR="008B2AC3" w:rsidRPr="00332E41">
        <w:rPr>
          <w:rFonts w:ascii="Times New Roman" w:eastAsia="Times New Roman" w:hAnsi="Times New Roman" w:cs="Times New Roman"/>
          <w:sz w:val="28"/>
          <w:szCs w:val="28"/>
          <w:lang w:eastAsia="uk-UA"/>
        </w:rPr>
        <w:t>Заявник</w:t>
      </w:r>
      <w:r w:rsidRPr="00332E41">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332E41" w:rsidRDefault="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Рахунки-фактури;</w:t>
      </w:r>
    </w:p>
    <w:p w14:paraId="33F61725" w14:textId="0E96F68D" w:rsidR="006246B3" w:rsidRPr="00332E41" w:rsidRDefault="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 xml:space="preserve">Акти </w:t>
      </w:r>
      <w:r w:rsidR="00741E7A" w:rsidRPr="00332E41">
        <w:rPr>
          <w:rFonts w:ascii="Times New Roman" w:eastAsia="Times New Roman" w:hAnsi="Times New Roman" w:cs="Times New Roman"/>
          <w:sz w:val="28"/>
          <w:szCs w:val="28"/>
          <w:lang w:val="uk-UA" w:eastAsia="uk-UA"/>
        </w:rPr>
        <w:t>наданих послуг</w:t>
      </w:r>
      <w:r w:rsidRPr="00332E41">
        <w:rPr>
          <w:rFonts w:ascii="Times New Roman" w:eastAsia="Times New Roman" w:hAnsi="Times New Roman" w:cs="Times New Roman"/>
          <w:sz w:val="28"/>
          <w:szCs w:val="28"/>
          <w:lang w:val="uk-UA" w:eastAsia="uk-UA"/>
        </w:rPr>
        <w:t>;</w:t>
      </w:r>
    </w:p>
    <w:p w14:paraId="02E2AE27" w14:textId="77777777" w:rsidR="006246B3" w:rsidRPr="00332E41" w:rsidRDefault="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Табель робочого часу;</w:t>
      </w:r>
    </w:p>
    <w:p w14:paraId="4D3FBB20" w14:textId="55B701CA" w:rsidR="006246B3" w:rsidRPr="00332E41" w:rsidRDefault="00A70B86">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Щомісячний звіт за р</w:t>
      </w:r>
      <w:r w:rsidR="006246B3" w:rsidRPr="00332E41">
        <w:rPr>
          <w:rFonts w:ascii="Times New Roman" w:eastAsia="Times New Roman" w:hAnsi="Times New Roman" w:cs="Times New Roman"/>
          <w:sz w:val="28"/>
          <w:szCs w:val="28"/>
          <w:lang w:val="uk-UA" w:eastAsia="uk-UA"/>
        </w:rPr>
        <w:t>езульта</w:t>
      </w:r>
      <w:r w:rsidRPr="00332E41">
        <w:rPr>
          <w:rFonts w:ascii="Times New Roman" w:eastAsia="Times New Roman" w:hAnsi="Times New Roman" w:cs="Times New Roman"/>
          <w:sz w:val="28"/>
          <w:szCs w:val="28"/>
          <w:lang w:val="uk-UA" w:eastAsia="uk-UA"/>
        </w:rPr>
        <w:t>тами наданих послуг</w:t>
      </w:r>
      <w:r w:rsidR="006246B3" w:rsidRPr="00332E41">
        <w:rPr>
          <w:rFonts w:ascii="Times New Roman" w:eastAsia="Times New Roman" w:hAnsi="Times New Roman" w:cs="Times New Roman"/>
          <w:sz w:val="28"/>
          <w:szCs w:val="28"/>
          <w:lang w:val="uk-UA" w:eastAsia="uk-UA"/>
        </w:rPr>
        <w:t xml:space="preserve"> згідно з Розділом 2.</w:t>
      </w:r>
    </w:p>
    <w:p w14:paraId="6C4F5D0D" w14:textId="08AB9E75" w:rsidR="00741E7A" w:rsidRPr="00332E41" w:rsidRDefault="00741E7A" w:rsidP="005468F9">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Звітування за </w:t>
      </w:r>
      <w:r w:rsidR="00152DBB" w:rsidRPr="00332E41">
        <w:rPr>
          <w:rFonts w:ascii="Times New Roman" w:eastAsia="Times New Roman" w:hAnsi="Times New Roman" w:cs="Times New Roman"/>
          <w:sz w:val="28"/>
          <w:szCs w:val="28"/>
          <w:lang w:eastAsia="uk-UA"/>
        </w:rPr>
        <w:t xml:space="preserve">надані послуги </w:t>
      </w:r>
      <w:r w:rsidR="001E3C61" w:rsidRPr="00332E41">
        <w:rPr>
          <w:rFonts w:ascii="Times New Roman" w:eastAsia="Times New Roman" w:hAnsi="Times New Roman" w:cs="Times New Roman"/>
          <w:sz w:val="28"/>
          <w:szCs w:val="28"/>
          <w:lang w:eastAsia="uk-UA"/>
        </w:rPr>
        <w:t>та супровідна документація</w:t>
      </w:r>
      <w:r w:rsidRPr="00332E41">
        <w:rPr>
          <w:rFonts w:ascii="Times New Roman" w:eastAsia="Times New Roman" w:hAnsi="Times New Roman" w:cs="Times New Roman"/>
          <w:sz w:val="28"/>
          <w:szCs w:val="28"/>
          <w:lang w:eastAsia="uk-UA"/>
        </w:rPr>
        <w:t xml:space="preserve">: щомісячне, щоквартальне, за півріччя, </w:t>
      </w:r>
      <w:r w:rsidR="0034572F">
        <w:rPr>
          <w:rFonts w:ascii="Times New Roman" w:eastAsia="Times New Roman" w:hAnsi="Times New Roman" w:cs="Times New Roman"/>
          <w:sz w:val="28"/>
          <w:szCs w:val="28"/>
          <w:lang w:eastAsia="uk-UA"/>
        </w:rPr>
        <w:t xml:space="preserve">та за підсумками </w:t>
      </w:r>
      <w:proofErr w:type="spellStart"/>
      <w:r w:rsidR="0034572F">
        <w:rPr>
          <w:rFonts w:ascii="Times New Roman" w:eastAsia="Times New Roman" w:hAnsi="Times New Roman" w:cs="Times New Roman"/>
          <w:sz w:val="28"/>
          <w:szCs w:val="28"/>
          <w:lang w:eastAsia="uk-UA"/>
        </w:rPr>
        <w:t>Проєкту</w:t>
      </w:r>
      <w:proofErr w:type="spellEnd"/>
      <w:r w:rsidR="0034572F">
        <w:rPr>
          <w:rFonts w:ascii="Times New Roman" w:eastAsia="Times New Roman" w:hAnsi="Times New Roman" w:cs="Times New Roman"/>
          <w:sz w:val="28"/>
          <w:szCs w:val="28"/>
          <w:lang w:eastAsia="uk-UA"/>
        </w:rPr>
        <w:t xml:space="preserve"> </w:t>
      </w:r>
      <w:r w:rsidRPr="00332E41">
        <w:rPr>
          <w:rFonts w:ascii="Times New Roman" w:eastAsia="Times New Roman" w:hAnsi="Times New Roman" w:cs="Times New Roman"/>
          <w:sz w:val="28"/>
          <w:szCs w:val="28"/>
          <w:lang w:eastAsia="uk-UA"/>
        </w:rPr>
        <w:t>(протягом 5 робочих днів після закінчення відповідного звітного періоду).</w:t>
      </w:r>
    </w:p>
    <w:p w14:paraId="6B418287" w14:textId="3293A233" w:rsidR="00741E7A" w:rsidRPr="00332E41" w:rsidRDefault="00741E7A" w:rsidP="005468F9">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57C2E56A" w:rsidR="00750216" w:rsidRPr="00332E41" w:rsidRDefault="00750216" w:rsidP="006F01E7">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Заявник повинен забезпечити тісну координацію та прозорий зв'язок з ГОУЛОКАЛ протягом усього терміну дії </w:t>
      </w:r>
      <w:r w:rsidR="0034572F">
        <w:rPr>
          <w:rFonts w:ascii="Times New Roman" w:eastAsia="Times New Roman" w:hAnsi="Times New Roman" w:cs="Times New Roman"/>
          <w:sz w:val="28"/>
          <w:szCs w:val="28"/>
          <w:lang w:eastAsia="uk-UA"/>
        </w:rPr>
        <w:t>Договору</w:t>
      </w:r>
      <w:r w:rsidRPr="00332E41">
        <w:rPr>
          <w:rFonts w:ascii="Times New Roman" w:eastAsia="Times New Roman" w:hAnsi="Times New Roman" w:cs="Times New Roman"/>
          <w:sz w:val="28"/>
          <w:szCs w:val="28"/>
          <w:lang w:eastAsia="uk-UA"/>
        </w:rPr>
        <w:t xml:space="preserve">. </w:t>
      </w:r>
    </w:p>
    <w:p w14:paraId="1DAF6366" w14:textId="6CDD76D5" w:rsidR="00750216" w:rsidRPr="00332E41" w:rsidRDefault="006246B3" w:rsidP="00D73109">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332E41">
        <w:rPr>
          <w:rFonts w:ascii="Times New Roman" w:eastAsia="Times New Roman" w:hAnsi="Times New Roman" w:cs="Times New Roman"/>
          <w:sz w:val="28"/>
          <w:szCs w:val="28"/>
          <w:lang w:eastAsia="uk-UA"/>
        </w:rPr>
        <w:t>підписання</w:t>
      </w:r>
      <w:r w:rsidRPr="00332E41">
        <w:rPr>
          <w:rFonts w:ascii="Times New Roman" w:eastAsia="Times New Roman" w:hAnsi="Times New Roman" w:cs="Times New Roman"/>
          <w:sz w:val="28"/>
          <w:szCs w:val="28"/>
          <w:lang w:eastAsia="uk-UA"/>
        </w:rPr>
        <w:t xml:space="preserve"> </w:t>
      </w:r>
      <w:r w:rsidR="0034572F">
        <w:rPr>
          <w:rFonts w:ascii="Times New Roman" w:eastAsia="Times New Roman" w:hAnsi="Times New Roman" w:cs="Times New Roman"/>
          <w:sz w:val="28"/>
          <w:szCs w:val="28"/>
          <w:lang w:eastAsia="uk-UA"/>
        </w:rPr>
        <w:t>Договору</w:t>
      </w:r>
      <w:r w:rsidRPr="00332E41">
        <w:rPr>
          <w:rFonts w:ascii="Times New Roman" w:eastAsia="Times New Roman" w:hAnsi="Times New Roman" w:cs="Times New Roman"/>
          <w:sz w:val="28"/>
          <w:szCs w:val="28"/>
          <w:lang w:eastAsia="uk-UA"/>
        </w:rPr>
        <w:t>.</w:t>
      </w:r>
    </w:p>
    <w:p w14:paraId="20FA93DF" w14:textId="12BC9A7D" w:rsidR="006246B3" w:rsidRPr="00332E41" w:rsidRDefault="00750216">
      <w:pPr>
        <w:pStyle w:val="1"/>
        <w:numPr>
          <w:ilvl w:val="0"/>
          <w:numId w:val="35"/>
        </w:numPr>
        <w:rPr>
          <w:rFonts w:ascii="Times New Roman" w:eastAsia="Times New Roman" w:hAnsi="Times New Roman" w:cs="Times New Roman"/>
          <w:lang w:val="uk-UA" w:eastAsia="uk-UA"/>
        </w:rPr>
      </w:pPr>
      <w:r w:rsidRPr="00332E41">
        <w:rPr>
          <w:rFonts w:ascii="Times New Roman" w:eastAsia="Times New Roman" w:hAnsi="Times New Roman" w:cs="Times New Roman"/>
          <w:lang w:val="uk-UA" w:eastAsia="uk-UA"/>
        </w:rPr>
        <w:t>Умови оплати</w:t>
      </w:r>
      <w:r w:rsidR="006246B3" w:rsidRPr="00332E41">
        <w:rPr>
          <w:rFonts w:ascii="Times New Roman" w:eastAsia="Times New Roman" w:hAnsi="Times New Roman" w:cs="Times New Roman"/>
          <w:lang w:val="uk-UA" w:eastAsia="uk-UA"/>
        </w:rPr>
        <w:t xml:space="preserve"> </w:t>
      </w:r>
    </w:p>
    <w:p w14:paraId="02AD7ECE" w14:textId="17F36A36" w:rsidR="00FE7566" w:rsidRDefault="00FE7566">
      <w:pPr>
        <w:shd w:val="clear" w:color="auto" w:fill="FFFFFF"/>
        <w:spacing w:after="150" w:line="240" w:lineRule="auto"/>
        <w:jc w:val="both"/>
        <w:rPr>
          <w:rFonts w:ascii="Times New Roman" w:eastAsia="Times New Roman" w:hAnsi="Times New Roman" w:cs="Times New Roman"/>
          <w:sz w:val="28"/>
          <w:szCs w:val="28"/>
          <w:lang w:eastAsia="uk-UA"/>
        </w:rPr>
      </w:pPr>
      <w:bookmarkStart w:id="11" w:name="_Hlk63843073"/>
      <w:r w:rsidRPr="00FE7566">
        <w:rPr>
          <w:rFonts w:ascii="Times New Roman" w:eastAsia="Times New Roman" w:hAnsi="Times New Roman" w:cs="Times New Roman"/>
          <w:sz w:val="28"/>
          <w:szCs w:val="28"/>
          <w:lang w:eastAsia="uk-UA"/>
        </w:rPr>
        <w:t>ГОУЛОКАЛ визначає, що максимальна сума Договору на консультаційні послуги керівника команди експертів максимально становитиме 1 202 600,00 грн. за 12 місяців.</w:t>
      </w:r>
    </w:p>
    <w:p w14:paraId="6EC59FF0" w14:textId="3F24D288" w:rsidR="00E20EC7" w:rsidRPr="00332E41" w:rsidRDefault="0034572F">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Договір</w:t>
      </w:r>
      <w:r w:rsidR="00750216" w:rsidRPr="00332E41">
        <w:rPr>
          <w:rFonts w:ascii="Times New Roman" w:eastAsia="Times New Roman" w:hAnsi="Times New Roman" w:cs="Times New Roman"/>
          <w:sz w:val="28"/>
          <w:szCs w:val="28"/>
          <w:lang w:eastAsia="uk-UA"/>
        </w:rPr>
        <w:t xml:space="preserve"> передбачатиме щомісячну оплату </w:t>
      </w:r>
      <w:r w:rsidR="00E36FF0" w:rsidRPr="00332E41">
        <w:rPr>
          <w:rFonts w:ascii="Times New Roman" w:eastAsia="Times New Roman" w:hAnsi="Times New Roman" w:cs="Times New Roman"/>
          <w:sz w:val="28"/>
          <w:szCs w:val="28"/>
          <w:lang w:eastAsia="uk-UA"/>
        </w:rPr>
        <w:t>за</w:t>
      </w:r>
      <w:r w:rsidR="00750216" w:rsidRPr="00332E41">
        <w:rPr>
          <w:rFonts w:ascii="Times New Roman" w:eastAsia="Times New Roman" w:hAnsi="Times New Roman" w:cs="Times New Roman"/>
          <w:sz w:val="28"/>
          <w:szCs w:val="28"/>
          <w:lang w:eastAsia="uk-UA"/>
        </w:rPr>
        <w:t xml:space="preserve"> результатам</w:t>
      </w:r>
      <w:r w:rsidR="00E36FF0" w:rsidRPr="00332E41">
        <w:rPr>
          <w:rFonts w:ascii="Times New Roman" w:eastAsia="Times New Roman" w:hAnsi="Times New Roman" w:cs="Times New Roman"/>
          <w:sz w:val="28"/>
          <w:szCs w:val="28"/>
          <w:lang w:eastAsia="uk-UA"/>
        </w:rPr>
        <w:t>и</w:t>
      </w:r>
      <w:r w:rsidR="00750216" w:rsidRPr="00332E41">
        <w:rPr>
          <w:rFonts w:ascii="Times New Roman" w:eastAsia="Times New Roman" w:hAnsi="Times New Roman" w:cs="Times New Roman"/>
          <w:sz w:val="28"/>
          <w:szCs w:val="28"/>
          <w:lang w:eastAsia="uk-UA"/>
        </w:rPr>
        <w:t xml:space="preserve"> наданих послуг на підставі затвердження ГОУЛОКАЛ </w:t>
      </w:r>
      <w:r w:rsidR="00E20EC7" w:rsidRPr="00332E41">
        <w:rPr>
          <w:rFonts w:ascii="Times New Roman" w:eastAsia="Times New Roman" w:hAnsi="Times New Roman" w:cs="Times New Roman"/>
          <w:sz w:val="28"/>
          <w:szCs w:val="28"/>
          <w:lang w:eastAsia="uk-UA"/>
        </w:rPr>
        <w:t>вищезазначених звітних документів</w:t>
      </w:r>
      <w:r w:rsidR="00750216" w:rsidRPr="00332E41">
        <w:rPr>
          <w:rFonts w:ascii="Times New Roman" w:eastAsia="Times New Roman" w:hAnsi="Times New Roman" w:cs="Times New Roman"/>
          <w:sz w:val="28"/>
          <w:szCs w:val="28"/>
          <w:lang w:eastAsia="uk-UA"/>
        </w:rPr>
        <w:t xml:space="preserve">. </w:t>
      </w:r>
    </w:p>
    <w:p w14:paraId="265A96A6" w14:textId="6431A796" w:rsidR="002141F2" w:rsidRPr="00332E41" w:rsidRDefault="002141F2">
      <w:pPr>
        <w:pStyle w:val="1"/>
        <w:numPr>
          <w:ilvl w:val="0"/>
          <w:numId w:val="35"/>
        </w:numPr>
        <w:rPr>
          <w:rFonts w:ascii="Times New Roman" w:eastAsia="Times New Roman" w:hAnsi="Times New Roman" w:cs="Times New Roman"/>
          <w:lang w:val="uk-UA" w:eastAsia="uk-UA"/>
        </w:rPr>
      </w:pPr>
      <w:r w:rsidRPr="00332E41">
        <w:rPr>
          <w:rFonts w:ascii="Times New Roman" w:eastAsia="Times New Roman" w:hAnsi="Times New Roman" w:cs="Times New Roman"/>
          <w:lang w:val="uk-UA" w:eastAsia="uk-UA"/>
        </w:rPr>
        <w:lastRenderedPageBreak/>
        <w:t xml:space="preserve">Місце виконання </w:t>
      </w:r>
      <w:proofErr w:type="spellStart"/>
      <w:r w:rsidRPr="00332E41">
        <w:rPr>
          <w:rFonts w:ascii="Times New Roman" w:eastAsia="Times New Roman" w:hAnsi="Times New Roman" w:cs="Times New Roman"/>
          <w:lang w:val="uk-UA" w:eastAsia="uk-UA"/>
        </w:rPr>
        <w:t>Проєкту</w:t>
      </w:r>
      <w:proofErr w:type="spellEnd"/>
    </w:p>
    <w:p w14:paraId="4C272C6C" w14:textId="419559BB" w:rsidR="002141F2" w:rsidRPr="00332E41" w:rsidRDefault="002141F2" w:rsidP="005468F9">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Основне місце виконання </w:t>
      </w:r>
      <w:proofErr w:type="spellStart"/>
      <w:r w:rsidR="00332E41" w:rsidRPr="00332E41">
        <w:rPr>
          <w:rFonts w:ascii="Times New Roman" w:eastAsia="Times New Roman" w:hAnsi="Times New Roman" w:cs="Times New Roman"/>
          <w:sz w:val="28"/>
          <w:szCs w:val="28"/>
          <w:lang w:eastAsia="uk-UA"/>
        </w:rPr>
        <w:t>Проєкту</w:t>
      </w:r>
      <w:proofErr w:type="spellEnd"/>
      <w:r w:rsidRPr="00332E41">
        <w:rPr>
          <w:rFonts w:ascii="Times New Roman" w:eastAsia="Times New Roman" w:hAnsi="Times New Roman" w:cs="Times New Roman"/>
          <w:sz w:val="28"/>
          <w:szCs w:val="28"/>
          <w:lang w:eastAsia="uk-UA"/>
        </w:rPr>
        <w:t xml:space="preserve"> – Україна.</w:t>
      </w:r>
    </w:p>
    <w:p w14:paraId="437171FE" w14:textId="7F066E3E" w:rsidR="00A70B86" w:rsidRPr="00332E41" w:rsidRDefault="00A70B86" w:rsidP="006F01E7">
      <w:pPr>
        <w:shd w:val="clear" w:color="auto" w:fill="FFFFFF"/>
        <w:spacing w:after="150" w:line="240" w:lineRule="auto"/>
        <w:jc w:val="both"/>
        <w:rPr>
          <w:rFonts w:ascii="Times New Roman" w:eastAsia="Times New Roman" w:hAnsi="Times New Roman" w:cs="Times New Roman"/>
          <w:i/>
          <w:iCs/>
          <w:sz w:val="28"/>
          <w:szCs w:val="28"/>
          <w:lang w:eastAsia="uk-UA"/>
        </w:rPr>
      </w:pPr>
      <w:r w:rsidRPr="00332E41">
        <w:rPr>
          <w:rFonts w:ascii="Times New Roman" w:eastAsia="Times New Roman" w:hAnsi="Times New Roman" w:cs="Times New Roman"/>
          <w:i/>
          <w:iCs/>
          <w:sz w:val="28"/>
          <w:szCs w:val="28"/>
          <w:lang w:eastAsia="uk-UA"/>
        </w:rPr>
        <w:t>Відрядження</w:t>
      </w:r>
    </w:p>
    <w:p w14:paraId="342DBABF" w14:textId="3A475A58" w:rsidR="008B2AC3" w:rsidRPr="00332E41" w:rsidRDefault="00A9277E" w:rsidP="00D73109">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Оскільки реалізація </w:t>
      </w:r>
      <w:proofErr w:type="spellStart"/>
      <w:r w:rsidRPr="00332E41">
        <w:rPr>
          <w:rFonts w:ascii="Times New Roman" w:eastAsia="Times New Roman" w:hAnsi="Times New Roman" w:cs="Times New Roman"/>
          <w:sz w:val="28"/>
          <w:szCs w:val="28"/>
          <w:lang w:eastAsia="uk-UA"/>
        </w:rPr>
        <w:t>Проєкту</w:t>
      </w:r>
      <w:proofErr w:type="spellEnd"/>
      <w:r w:rsidRPr="00332E41">
        <w:rPr>
          <w:rFonts w:ascii="Times New Roman" w:eastAsia="Times New Roman" w:hAnsi="Times New Roman" w:cs="Times New Roman"/>
          <w:sz w:val="28"/>
          <w:szCs w:val="28"/>
          <w:lang w:eastAsia="uk-UA"/>
        </w:rPr>
        <w:t xml:space="preserve"> зосереджена в цільових областях вугільної промисловості (Львівська, Донецька, Луганська, та Волин</w:t>
      </w:r>
      <w:r w:rsidR="00A70B86" w:rsidRPr="00332E41">
        <w:rPr>
          <w:rFonts w:ascii="Times New Roman" w:eastAsia="Times New Roman" w:hAnsi="Times New Roman" w:cs="Times New Roman"/>
          <w:sz w:val="28"/>
          <w:szCs w:val="28"/>
          <w:lang w:eastAsia="uk-UA"/>
        </w:rPr>
        <w:t>ська</w:t>
      </w:r>
      <w:r w:rsidRPr="00332E41">
        <w:rPr>
          <w:rFonts w:ascii="Times New Roman" w:eastAsia="Times New Roman" w:hAnsi="Times New Roman" w:cs="Times New Roman"/>
          <w:sz w:val="28"/>
          <w:szCs w:val="28"/>
          <w:lang w:eastAsia="uk-UA"/>
        </w:rPr>
        <w:t>), з метою проведення необхідних заходів передбачає</w:t>
      </w:r>
      <w:r w:rsidR="008B2AC3" w:rsidRPr="00332E41">
        <w:rPr>
          <w:rFonts w:ascii="Times New Roman" w:eastAsia="Times New Roman" w:hAnsi="Times New Roman" w:cs="Times New Roman"/>
          <w:sz w:val="28"/>
          <w:szCs w:val="28"/>
          <w:lang w:eastAsia="uk-UA"/>
        </w:rPr>
        <w:t>ться</w:t>
      </w:r>
      <w:r w:rsidRPr="00332E41">
        <w:rPr>
          <w:rFonts w:ascii="Times New Roman" w:eastAsia="Times New Roman" w:hAnsi="Times New Roman" w:cs="Times New Roman"/>
          <w:sz w:val="28"/>
          <w:szCs w:val="28"/>
          <w:lang w:eastAsia="uk-UA"/>
        </w:rPr>
        <w:t xml:space="preserve"> необхідність мінімум двох </w:t>
      </w:r>
      <w:proofErr w:type="spellStart"/>
      <w:r w:rsidRPr="00332E41">
        <w:rPr>
          <w:rFonts w:ascii="Times New Roman" w:eastAsia="Times New Roman" w:hAnsi="Times New Roman" w:cs="Times New Roman"/>
          <w:sz w:val="28"/>
          <w:szCs w:val="28"/>
          <w:lang w:eastAsia="uk-UA"/>
        </w:rPr>
        <w:t>відряджень</w:t>
      </w:r>
      <w:proofErr w:type="spellEnd"/>
      <w:r w:rsidRPr="00332E41">
        <w:rPr>
          <w:rFonts w:ascii="Times New Roman" w:eastAsia="Times New Roman" w:hAnsi="Times New Roman" w:cs="Times New Roman"/>
          <w:sz w:val="28"/>
          <w:szCs w:val="28"/>
          <w:lang w:eastAsia="uk-UA"/>
        </w:rPr>
        <w:t xml:space="preserve"> </w:t>
      </w:r>
      <w:r w:rsidR="008B2AC3" w:rsidRPr="00332E41">
        <w:rPr>
          <w:rFonts w:ascii="Times New Roman" w:eastAsia="Times New Roman" w:hAnsi="Times New Roman" w:cs="Times New Roman"/>
          <w:sz w:val="28"/>
          <w:szCs w:val="28"/>
          <w:lang w:eastAsia="uk-UA"/>
        </w:rPr>
        <w:t xml:space="preserve">в зазначені області,  та можливе </w:t>
      </w:r>
      <w:r w:rsidRPr="00332E41">
        <w:rPr>
          <w:rFonts w:ascii="Times New Roman" w:eastAsia="Times New Roman" w:hAnsi="Times New Roman" w:cs="Times New Roman"/>
          <w:sz w:val="28"/>
          <w:szCs w:val="28"/>
          <w:lang w:eastAsia="uk-UA"/>
        </w:rPr>
        <w:t>одне відрядження за кордон</w:t>
      </w:r>
      <w:r w:rsidR="008B2AC3" w:rsidRPr="00332E41">
        <w:rPr>
          <w:rFonts w:ascii="Times New Roman" w:eastAsia="Times New Roman" w:hAnsi="Times New Roman" w:cs="Times New Roman"/>
          <w:sz w:val="28"/>
          <w:szCs w:val="28"/>
          <w:lang w:eastAsia="uk-UA"/>
        </w:rPr>
        <w:t xml:space="preserve"> (в такому разі </w:t>
      </w:r>
      <w:r w:rsidR="00152DBB" w:rsidRPr="00332E41">
        <w:rPr>
          <w:rFonts w:ascii="Times New Roman" w:eastAsia="Times New Roman" w:hAnsi="Times New Roman" w:cs="Times New Roman"/>
          <w:sz w:val="28"/>
          <w:szCs w:val="28"/>
          <w:lang w:eastAsia="uk-UA"/>
        </w:rPr>
        <w:t xml:space="preserve">необхідно мати </w:t>
      </w:r>
      <w:r w:rsidR="008B2AC3" w:rsidRPr="00332E41">
        <w:rPr>
          <w:rFonts w:ascii="Times New Roman" w:eastAsia="Times New Roman" w:hAnsi="Times New Roman" w:cs="Times New Roman"/>
          <w:sz w:val="28"/>
          <w:szCs w:val="28"/>
          <w:lang w:eastAsia="uk-UA"/>
        </w:rPr>
        <w:t>діючий закордонний паспорт).</w:t>
      </w:r>
    </w:p>
    <w:p w14:paraId="17B6DDD4" w14:textId="1D47249C" w:rsidR="00A9277E" w:rsidRPr="00332E41"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Але, беручи до уваги поточні та можливі майбутні обмеження, пов'язані з COVID-19, очікується, що </w:t>
      </w:r>
      <w:r w:rsidR="00152DBB" w:rsidRPr="00332E41">
        <w:rPr>
          <w:rFonts w:ascii="Times New Roman" w:eastAsia="Times New Roman" w:hAnsi="Times New Roman" w:cs="Times New Roman"/>
          <w:sz w:val="28"/>
          <w:szCs w:val="28"/>
          <w:lang w:eastAsia="uk-UA"/>
        </w:rPr>
        <w:t>З</w:t>
      </w:r>
      <w:r w:rsidRPr="00332E41">
        <w:rPr>
          <w:rFonts w:ascii="Times New Roman" w:eastAsia="Times New Roman" w:hAnsi="Times New Roman" w:cs="Times New Roman"/>
          <w:sz w:val="28"/>
          <w:szCs w:val="28"/>
          <w:lang w:eastAsia="uk-UA"/>
        </w:rPr>
        <w:t>аявник буд</w:t>
      </w:r>
      <w:r w:rsidR="003D5B0B" w:rsidRPr="00332E41">
        <w:rPr>
          <w:rFonts w:ascii="Times New Roman" w:eastAsia="Times New Roman" w:hAnsi="Times New Roman" w:cs="Times New Roman"/>
          <w:sz w:val="28"/>
          <w:szCs w:val="28"/>
          <w:lang w:eastAsia="uk-UA"/>
        </w:rPr>
        <w:t>е</w:t>
      </w:r>
      <w:r w:rsidRPr="00332E41">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332E41" w:rsidRDefault="00A9277E">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p w14:paraId="392D64A3" w14:textId="7AD0B2D7" w:rsidR="002141F2" w:rsidRPr="00332E41" w:rsidRDefault="002141F2">
      <w:pPr>
        <w:pStyle w:val="1"/>
        <w:numPr>
          <w:ilvl w:val="0"/>
          <w:numId w:val="35"/>
        </w:numPr>
        <w:rPr>
          <w:rFonts w:ascii="Times New Roman" w:hAnsi="Times New Roman" w:cs="Times New Roman"/>
          <w:lang w:val="uk-UA"/>
        </w:rPr>
      </w:pPr>
      <w:r w:rsidRPr="00332E41">
        <w:rPr>
          <w:rFonts w:ascii="Times New Roman" w:eastAsia="Times New Roman" w:hAnsi="Times New Roman" w:cs="Times New Roman"/>
          <w:lang w:val="uk-UA" w:eastAsia="uk-UA"/>
        </w:rPr>
        <w:t xml:space="preserve">Строк виконання </w:t>
      </w:r>
      <w:proofErr w:type="spellStart"/>
      <w:r w:rsidRPr="00332E41">
        <w:rPr>
          <w:rFonts w:ascii="Times New Roman" w:eastAsia="Times New Roman" w:hAnsi="Times New Roman" w:cs="Times New Roman"/>
          <w:lang w:val="uk-UA" w:eastAsia="uk-UA"/>
        </w:rPr>
        <w:t>Проєкту</w:t>
      </w:r>
      <w:proofErr w:type="spellEnd"/>
    </w:p>
    <w:p w14:paraId="7A1EADE5" w14:textId="16ABE31C" w:rsidR="004D6D51" w:rsidRPr="00332E41" w:rsidRDefault="004D6D51">
      <w:pPr>
        <w:shd w:val="clear" w:color="auto" w:fill="FFFFFF"/>
        <w:spacing w:after="150" w:line="240" w:lineRule="auto"/>
        <w:jc w:val="both"/>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 xml:space="preserve">Строк виконання </w:t>
      </w:r>
      <w:proofErr w:type="spellStart"/>
      <w:r w:rsidR="00332E41" w:rsidRPr="00332E41">
        <w:rPr>
          <w:rFonts w:ascii="Times New Roman" w:eastAsia="Times New Roman" w:hAnsi="Times New Roman" w:cs="Times New Roman"/>
          <w:sz w:val="28"/>
          <w:szCs w:val="28"/>
          <w:lang w:eastAsia="uk-UA"/>
        </w:rPr>
        <w:t>Проєкту</w:t>
      </w:r>
      <w:proofErr w:type="spellEnd"/>
      <w:r w:rsidRPr="00332E41">
        <w:rPr>
          <w:rFonts w:ascii="Times New Roman" w:eastAsia="Times New Roman" w:hAnsi="Times New Roman" w:cs="Times New Roman"/>
          <w:sz w:val="28"/>
          <w:szCs w:val="28"/>
          <w:lang w:eastAsia="uk-UA"/>
        </w:rPr>
        <w:t xml:space="preserve">: 12 місяців, з </w:t>
      </w:r>
      <w:r w:rsidR="003F2FCC" w:rsidRPr="00332E41">
        <w:rPr>
          <w:rFonts w:ascii="Times New Roman" w:eastAsia="Times New Roman" w:hAnsi="Times New Roman" w:cs="Times New Roman"/>
          <w:sz w:val="28"/>
          <w:szCs w:val="28"/>
          <w:lang w:eastAsia="uk-UA"/>
        </w:rPr>
        <w:t>01</w:t>
      </w:r>
      <w:r w:rsidRPr="00332E41">
        <w:rPr>
          <w:rFonts w:ascii="Times New Roman" w:eastAsia="Times New Roman" w:hAnsi="Times New Roman" w:cs="Times New Roman"/>
          <w:sz w:val="28"/>
          <w:szCs w:val="28"/>
          <w:lang w:eastAsia="uk-UA"/>
        </w:rPr>
        <w:t xml:space="preserve"> </w:t>
      </w:r>
      <w:r w:rsidR="003F2FCC" w:rsidRPr="00332E41">
        <w:rPr>
          <w:rFonts w:ascii="Times New Roman" w:eastAsia="Times New Roman" w:hAnsi="Times New Roman" w:cs="Times New Roman"/>
          <w:sz w:val="28"/>
          <w:szCs w:val="28"/>
          <w:lang w:eastAsia="uk-UA"/>
        </w:rPr>
        <w:t>квітня</w:t>
      </w:r>
      <w:r w:rsidRPr="00332E41">
        <w:rPr>
          <w:rFonts w:ascii="Times New Roman" w:eastAsia="Times New Roman" w:hAnsi="Times New Roman" w:cs="Times New Roman"/>
          <w:sz w:val="28"/>
          <w:szCs w:val="28"/>
          <w:lang w:eastAsia="uk-UA"/>
        </w:rPr>
        <w:t xml:space="preserve"> 2021 року по </w:t>
      </w:r>
      <w:r w:rsidR="003F2FCC" w:rsidRPr="00332E41">
        <w:rPr>
          <w:rFonts w:ascii="Times New Roman" w:eastAsia="Times New Roman" w:hAnsi="Times New Roman" w:cs="Times New Roman"/>
          <w:sz w:val="28"/>
          <w:szCs w:val="28"/>
          <w:lang w:eastAsia="uk-UA"/>
        </w:rPr>
        <w:t>0</w:t>
      </w:r>
      <w:r w:rsidRPr="00332E41">
        <w:rPr>
          <w:rFonts w:ascii="Times New Roman" w:eastAsia="Times New Roman" w:hAnsi="Times New Roman" w:cs="Times New Roman"/>
          <w:sz w:val="28"/>
          <w:szCs w:val="28"/>
          <w:lang w:eastAsia="uk-UA"/>
        </w:rPr>
        <w:t xml:space="preserve">1 </w:t>
      </w:r>
      <w:r w:rsidR="003F2FCC" w:rsidRPr="00332E41">
        <w:rPr>
          <w:rFonts w:ascii="Times New Roman" w:eastAsia="Times New Roman" w:hAnsi="Times New Roman" w:cs="Times New Roman"/>
          <w:sz w:val="28"/>
          <w:szCs w:val="28"/>
          <w:lang w:eastAsia="uk-UA"/>
        </w:rPr>
        <w:t>квітня</w:t>
      </w:r>
      <w:r w:rsidR="00590259" w:rsidRPr="00332E41">
        <w:rPr>
          <w:rFonts w:ascii="Times New Roman" w:eastAsia="Times New Roman" w:hAnsi="Times New Roman" w:cs="Times New Roman"/>
          <w:sz w:val="28"/>
          <w:szCs w:val="28"/>
          <w:lang w:eastAsia="uk-UA"/>
        </w:rPr>
        <w:t xml:space="preserve"> </w:t>
      </w:r>
      <w:r w:rsidRPr="00332E41">
        <w:rPr>
          <w:rFonts w:ascii="Times New Roman" w:eastAsia="Times New Roman" w:hAnsi="Times New Roman" w:cs="Times New Roman"/>
          <w:sz w:val="28"/>
          <w:szCs w:val="28"/>
          <w:lang w:eastAsia="uk-UA"/>
        </w:rPr>
        <w:t>2022 року.</w:t>
      </w:r>
    </w:p>
    <w:bookmarkEnd w:id="11"/>
    <w:p w14:paraId="138A582B" w14:textId="1BB02DF6" w:rsidR="005E24E5" w:rsidRPr="00332E41" w:rsidRDefault="00657F7F">
      <w:pPr>
        <w:pStyle w:val="1"/>
        <w:numPr>
          <w:ilvl w:val="0"/>
          <w:numId w:val="35"/>
        </w:numPr>
        <w:rPr>
          <w:rFonts w:ascii="Times New Roman" w:eastAsia="Times New Roman" w:hAnsi="Times New Roman" w:cs="Times New Roman"/>
          <w:lang w:val="uk-UA" w:eastAsia="uk-UA"/>
        </w:rPr>
      </w:pPr>
      <w:r w:rsidRPr="00332E41">
        <w:rPr>
          <w:rFonts w:ascii="Times New Roman" w:eastAsia="Times New Roman" w:hAnsi="Times New Roman" w:cs="Times New Roman"/>
          <w:lang w:val="uk-UA" w:eastAsia="uk-UA"/>
        </w:rPr>
        <w:t>Кваліфікаційні в</w:t>
      </w:r>
      <w:r w:rsidR="001F0243" w:rsidRPr="00332E41">
        <w:rPr>
          <w:rFonts w:ascii="Times New Roman" w:eastAsia="Times New Roman" w:hAnsi="Times New Roman" w:cs="Times New Roman"/>
          <w:lang w:val="uk-UA" w:eastAsia="uk-UA"/>
        </w:rPr>
        <w:t xml:space="preserve">имоги до </w:t>
      </w:r>
      <w:r w:rsidR="008A32C4">
        <w:rPr>
          <w:rFonts w:ascii="Times New Roman" w:eastAsia="Times New Roman" w:hAnsi="Times New Roman" w:cs="Times New Roman"/>
          <w:lang w:val="uk-UA" w:eastAsia="uk-UA"/>
        </w:rPr>
        <w:t>к</w:t>
      </w:r>
      <w:r w:rsidR="00BB4EDD" w:rsidRPr="00332E41">
        <w:rPr>
          <w:rFonts w:ascii="Times New Roman" w:eastAsia="Times New Roman" w:hAnsi="Times New Roman" w:cs="Times New Roman"/>
          <w:lang w:val="uk-UA" w:eastAsia="uk-UA"/>
        </w:rPr>
        <w:t xml:space="preserve">ерівника </w:t>
      </w:r>
      <w:r w:rsidR="008A32C4">
        <w:rPr>
          <w:rFonts w:ascii="Times New Roman" w:eastAsia="Times New Roman" w:hAnsi="Times New Roman" w:cs="Times New Roman"/>
          <w:lang w:val="uk-UA" w:eastAsia="uk-UA"/>
        </w:rPr>
        <w:t>к</w:t>
      </w:r>
      <w:r w:rsidR="00BB4EDD" w:rsidRPr="00332E41">
        <w:rPr>
          <w:rFonts w:ascii="Times New Roman" w:eastAsia="Times New Roman" w:hAnsi="Times New Roman" w:cs="Times New Roman"/>
          <w:lang w:val="uk-UA" w:eastAsia="uk-UA"/>
        </w:rPr>
        <w:t xml:space="preserve">оманди </w:t>
      </w:r>
      <w:r w:rsidR="008A32C4">
        <w:rPr>
          <w:rFonts w:ascii="Times New Roman" w:eastAsia="Times New Roman" w:hAnsi="Times New Roman" w:cs="Times New Roman"/>
          <w:lang w:val="uk-UA" w:eastAsia="uk-UA"/>
        </w:rPr>
        <w:t>е</w:t>
      </w:r>
      <w:r w:rsidR="00BB4EDD" w:rsidRPr="00332E41">
        <w:rPr>
          <w:rFonts w:ascii="Times New Roman" w:eastAsia="Times New Roman" w:hAnsi="Times New Roman" w:cs="Times New Roman"/>
          <w:lang w:val="uk-UA" w:eastAsia="uk-UA"/>
        </w:rPr>
        <w:t>кспертів</w:t>
      </w:r>
    </w:p>
    <w:p w14:paraId="1D5577C7" w14:textId="779F8419" w:rsidR="001F0243" w:rsidRPr="00332E41" w:rsidRDefault="0088650C">
      <w:pPr>
        <w:shd w:val="clear" w:color="auto" w:fill="FFFFFF"/>
        <w:spacing w:after="150" w:line="240" w:lineRule="auto"/>
        <w:jc w:val="both"/>
        <w:rPr>
          <w:rFonts w:ascii="Times New Roman" w:eastAsia="Times New Roman" w:hAnsi="Times New Roman" w:cs="Times New Roman"/>
          <w:i/>
          <w:iCs/>
          <w:sz w:val="28"/>
          <w:szCs w:val="28"/>
          <w:lang w:eastAsia="uk-UA"/>
        </w:rPr>
      </w:pPr>
      <w:r w:rsidRPr="00332E41">
        <w:rPr>
          <w:rFonts w:ascii="Times New Roman" w:eastAsia="Times New Roman" w:hAnsi="Times New Roman" w:cs="Times New Roman"/>
          <w:i/>
          <w:iCs/>
          <w:sz w:val="28"/>
          <w:szCs w:val="28"/>
          <w:u w:val="single"/>
          <w:lang w:eastAsia="uk-UA"/>
        </w:rPr>
        <w:t>Освіта</w:t>
      </w:r>
      <w:r w:rsidR="001F0243" w:rsidRPr="00332E41">
        <w:rPr>
          <w:rFonts w:ascii="Times New Roman" w:eastAsia="Times New Roman" w:hAnsi="Times New Roman" w:cs="Times New Roman"/>
          <w:i/>
          <w:iCs/>
          <w:sz w:val="28"/>
          <w:szCs w:val="28"/>
          <w:lang w:eastAsia="uk-UA"/>
        </w:rPr>
        <w:t>:</w:t>
      </w:r>
    </w:p>
    <w:p w14:paraId="1CAA2A23" w14:textId="408100D4" w:rsidR="00412C86" w:rsidRPr="00332E41" w:rsidRDefault="00332E41" w:rsidP="005468F9">
      <w:pPr>
        <w:pStyle w:val="a5"/>
        <w:numPr>
          <w:ilvl w:val="0"/>
          <w:numId w:val="24"/>
        </w:numPr>
        <w:tabs>
          <w:tab w:val="left" w:pos="6449"/>
        </w:tabs>
        <w:spacing w:after="120"/>
        <w:jc w:val="both"/>
        <w:rPr>
          <w:rFonts w:ascii="Times New Roman" w:hAnsi="Times New Roman" w:cs="Times New Roman"/>
          <w:bCs/>
          <w:i/>
          <w:iCs/>
          <w:sz w:val="28"/>
          <w:szCs w:val="28"/>
          <w:u w:val="single"/>
          <w:lang w:val="uk-UA"/>
        </w:rPr>
      </w:pPr>
      <w:r w:rsidRPr="00332E41">
        <w:rPr>
          <w:rFonts w:ascii="Times New Roman" w:hAnsi="Times New Roman" w:cs="Times New Roman"/>
          <w:bCs/>
          <w:sz w:val="28"/>
          <w:szCs w:val="28"/>
          <w:lang w:val="uk-UA"/>
        </w:rPr>
        <w:t xml:space="preserve">Диплом </w:t>
      </w:r>
      <w:r w:rsidR="00556A91" w:rsidRPr="00332E41">
        <w:rPr>
          <w:rFonts w:ascii="Times New Roman" w:hAnsi="Times New Roman" w:cs="Times New Roman"/>
          <w:bCs/>
          <w:sz w:val="28"/>
          <w:szCs w:val="28"/>
          <w:lang w:val="uk-UA"/>
        </w:rPr>
        <w:t>М</w:t>
      </w:r>
      <w:r w:rsidR="00C900D2" w:rsidRPr="00332E41">
        <w:rPr>
          <w:rFonts w:ascii="Times New Roman" w:hAnsi="Times New Roman" w:cs="Times New Roman"/>
          <w:bCs/>
          <w:sz w:val="28"/>
          <w:szCs w:val="28"/>
          <w:lang w:val="uk-UA"/>
        </w:rPr>
        <w:t xml:space="preserve">агістра </w:t>
      </w:r>
      <w:r w:rsidR="00BB4EDD" w:rsidRPr="00332E41">
        <w:rPr>
          <w:rFonts w:ascii="Times New Roman" w:hAnsi="Times New Roman" w:cs="Times New Roman"/>
          <w:bCs/>
          <w:sz w:val="28"/>
          <w:szCs w:val="28"/>
          <w:lang w:val="uk-UA"/>
        </w:rPr>
        <w:t>або еквівалент з державної політики, регіонального розвитку, планування, економіки, фінансів або ділового адміністрування</w:t>
      </w:r>
    </w:p>
    <w:p w14:paraId="21AA3A17" w14:textId="32650CB5" w:rsidR="00412C86" w:rsidRPr="00332E41" w:rsidRDefault="0034572F" w:rsidP="005468F9">
      <w:pPr>
        <w:pStyle w:val="a5"/>
        <w:numPr>
          <w:ilvl w:val="0"/>
          <w:numId w:val="24"/>
        </w:numPr>
        <w:tabs>
          <w:tab w:val="left" w:pos="6449"/>
        </w:tabs>
        <w:spacing w:after="120"/>
        <w:jc w:val="both"/>
        <w:rPr>
          <w:rFonts w:ascii="Times New Roman" w:hAnsi="Times New Roman" w:cs="Times New Roman"/>
          <w:bCs/>
          <w:sz w:val="28"/>
          <w:szCs w:val="28"/>
          <w:lang w:val="uk-UA"/>
        </w:rPr>
      </w:pPr>
      <w:r>
        <w:rPr>
          <w:rFonts w:ascii="Times New Roman" w:hAnsi="Times New Roman" w:cs="Times New Roman"/>
          <w:bCs/>
          <w:sz w:val="28"/>
          <w:szCs w:val="28"/>
          <w:lang w:val="uk-UA"/>
        </w:rPr>
        <w:t>Освітній</w:t>
      </w:r>
      <w:r w:rsidR="00412C86" w:rsidRPr="00332E41">
        <w:rPr>
          <w:rFonts w:ascii="Times New Roman" w:hAnsi="Times New Roman" w:cs="Times New Roman"/>
          <w:bCs/>
          <w:sz w:val="28"/>
          <w:szCs w:val="28"/>
          <w:lang w:val="uk-UA"/>
        </w:rPr>
        <w:t xml:space="preserve"> ступінь Кандидата наук </w:t>
      </w:r>
      <w:r w:rsidR="00332E41" w:rsidRPr="00332E41">
        <w:rPr>
          <w:rFonts w:ascii="Times New Roman" w:hAnsi="Times New Roman" w:cs="Times New Roman"/>
          <w:bCs/>
          <w:sz w:val="28"/>
          <w:szCs w:val="28"/>
          <w:lang w:val="uk-UA"/>
        </w:rPr>
        <w:t xml:space="preserve">у галузі </w:t>
      </w:r>
      <w:r w:rsidR="00412C86" w:rsidRPr="00332E41">
        <w:rPr>
          <w:rFonts w:ascii="Times New Roman" w:hAnsi="Times New Roman" w:cs="Times New Roman"/>
          <w:bCs/>
          <w:sz w:val="28"/>
          <w:szCs w:val="28"/>
          <w:lang w:val="uk-UA"/>
        </w:rPr>
        <w:t>державної політики, регіонального розвитку, планування, економіки, фінансів або відповідних галузей буде перевагою</w:t>
      </w:r>
    </w:p>
    <w:p w14:paraId="208DC67A" w14:textId="36375FBC" w:rsidR="0088650C" w:rsidRPr="00332E41" w:rsidRDefault="0088650C" w:rsidP="005468F9">
      <w:pPr>
        <w:tabs>
          <w:tab w:val="left" w:pos="6449"/>
        </w:tabs>
        <w:spacing w:after="120" w:line="240" w:lineRule="auto"/>
        <w:jc w:val="both"/>
        <w:rPr>
          <w:rFonts w:ascii="Times New Roman" w:hAnsi="Times New Roman" w:cs="Times New Roman"/>
          <w:bCs/>
          <w:i/>
          <w:iCs/>
          <w:sz w:val="28"/>
          <w:szCs w:val="28"/>
          <w:u w:val="single"/>
        </w:rPr>
      </w:pPr>
      <w:r w:rsidRPr="00332E41">
        <w:rPr>
          <w:rFonts w:ascii="Times New Roman" w:hAnsi="Times New Roman" w:cs="Times New Roman"/>
          <w:bCs/>
          <w:i/>
          <w:iCs/>
          <w:sz w:val="28"/>
          <w:szCs w:val="28"/>
          <w:u w:val="single"/>
        </w:rPr>
        <w:t>Досвід:</w:t>
      </w:r>
    </w:p>
    <w:p w14:paraId="780DF1FA" w14:textId="140D4210" w:rsidR="00BB4EDD" w:rsidRPr="00332E41" w:rsidRDefault="00BB4EDD" w:rsidP="005468F9">
      <w:pPr>
        <w:pStyle w:val="a5"/>
        <w:numPr>
          <w:ilvl w:val="0"/>
          <w:numId w:val="24"/>
        </w:numPr>
        <w:tabs>
          <w:tab w:val="left" w:pos="6449"/>
        </w:tabs>
        <w:spacing w:after="12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Мінімум 10 років відповідного досвіду на національному/регіональному чи міжнародному рівні в галузі регіонального розвитку, економічного розвитку, управління державними фінансами та інших подібних галузях</w:t>
      </w:r>
    </w:p>
    <w:p w14:paraId="4A08FA95" w14:textId="4AD32919" w:rsidR="00BB4EDD" w:rsidRPr="00332E41" w:rsidRDefault="00BB4EDD" w:rsidP="005468F9">
      <w:pPr>
        <w:pStyle w:val="a5"/>
        <w:numPr>
          <w:ilvl w:val="0"/>
          <w:numId w:val="24"/>
        </w:numPr>
        <w:tabs>
          <w:tab w:val="left" w:pos="6449"/>
        </w:tabs>
        <w:spacing w:after="12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Мінімум 5 років на керівних посадах у органах виконавчої влади на національному або регіональному рівні</w:t>
      </w:r>
    </w:p>
    <w:p w14:paraId="55821326" w14:textId="0E74E680" w:rsidR="00BB4EDD" w:rsidRPr="00332E41" w:rsidRDefault="00BB4EDD" w:rsidP="005468F9">
      <w:pPr>
        <w:pStyle w:val="a5"/>
        <w:numPr>
          <w:ilvl w:val="0"/>
          <w:numId w:val="24"/>
        </w:numPr>
        <w:tabs>
          <w:tab w:val="left" w:pos="6449"/>
        </w:tabs>
        <w:spacing w:after="12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Досвід співпраці з державними інституціями, міжнародними донорами та організаціями, недержавними суб’єктами (мінімум 5 років)</w:t>
      </w:r>
    </w:p>
    <w:p w14:paraId="497A70D7" w14:textId="38000299" w:rsidR="0088650C" w:rsidRPr="00332E41" w:rsidRDefault="0088650C" w:rsidP="005468F9">
      <w:pPr>
        <w:pStyle w:val="a5"/>
        <w:numPr>
          <w:ilvl w:val="0"/>
          <w:numId w:val="24"/>
        </w:numPr>
        <w:tabs>
          <w:tab w:val="left" w:pos="6449"/>
        </w:tabs>
        <w:spacing w:after="12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 xml:space="preserve">Щонайменше 2 рекомендації від попередніх </w:t>
      </w:r>
      <w:r w:rsidR="00F259E2" w:rsidRPr="00332E41">
        <w:rPr>
          <w:rFonts w:ascii="Times New Roman" w:hAnsi="Times New Roman" w:cs="Times New Roman"/>
          <w:bCs/>
          <w:sz w:val="28"/>
          <w:szCs w:val="28"/>
          <w:lang w:val="uk-UA"/>
        </w:rPr>
        <w:t>роботодавців</w:t>
      </w:r>
      <w:r w:rsidR="00127B6B" w:rsidRPr="00332E41">
        <w:rPr>
          <w:rFonts w:ascii="Times New Roman" w:hAnsi="Times New Roman" w:cs="Times New Roman"/>
          <w:bCs/>
          <w:sz w:val="28"/>
          <w:szCs w:val="28"/>
          <w:lang w:val="uk-UA"/>
        </w:rPr>
        <w:t>/замовників/контрагентів</w:t>
      </w:r>
      <w:r w:rsidRPr="00332E41">
        <w:rPr>
          <w:rFonts w:ascii="Times New Roman" w:hAnsi="Times New Roman" w:cs="Times New Roman"/>
          <w:bCs/>
          <w:sz w:val="28"/>
          <w:szCs w:val="28"/>
          <w:lang w:val="uk-UA"/>
        </w:rPr>
        <w:t>, що містять схожі види діяльності</w:t>
      </w:r>
    </w:p>
    <w:p w14:paraId="5E38F1EE" w14:textId="77777777" w:rsidR="00C900D2" w:rsidRPr="00332E41" w:rsidRDefault="00C900D2" w:rsidP="005468F9">
      <w:pPr>
        <w:tabs>
          <w:tab w:val="left" w:pos="6449"/>
        </w:tabs>
        <w:spacing w:after="120" w:line="240" w:lineRule="auto"/>
        <w:jc w:val="both"/>
        <w:rPr>
          <w:rFonts w:ascii="Times New Roman" w:hAnsi="Times New Roman" w:cs="Times New Roman"/>
          <w:bCs/>
          <w:i/>
          <w:iCs/>
          <w:sz w:val="28"/>
          <w:szCs w:val="28"/>
          <w:u w:val="single"/>
        </w:rPr>
      </w:pPr>
      <w:proofErr w:type="spellStart"/>
      <w:r w:rsidRPr="00332E41">
        <w:rPr>
          <w:rFonts w:ascii="Times New Roman" w:hAnsi="Times New Roman" w:cs="Times New Roman"/>
          <w:bCs/>
          <w:i/>
          <w:iCs/>
          <w:sz w:val="28"/>
          <w:szCs w:val="28"/>
          <w:u w:val="single"/>
        </w:rPr>
        <w:lastRenderedPageBreak/>
        <w:t>Мовні</w:t>
      </w:r>
      <w:proofErr w:type="spellEnd"/>
      <w:r w:rsidRPr="00332E41">
        <w:rPr>
          <w:rFonts w:ascii="Times New Roman" w:hAnsi="Times New Roman" w:cs="Times New Roman"/>
          <w:bCs/>
          <w:i/>
          <w:iCs/>
          <w:sz w:val="28"/>
          <w:szCs w:val="28"/>
          <w:u w:val="single"/>
        </w:rPr>
        <w:t xml:space="preserve"> навички:</w:t>
      </w:r>
    </w:p>
    <w:p w14:paraId="49A61B44" w14:textId="77777777" w:rsidR="00C900D2" w:rsidRPr="00332E41" w:rsidRDefault="00C900D2" w:rsidP="005468F9">
      <w:pPr>
        <w:pStyle w:val="a5"/>
        <w:numPr>
          <w:ilvl w:val="0"/>
          <w:numId w:val="24"/>
        </w:numPr>
        <w:tabs>
          <w:tab w:val="left" w:pos="6449"/>
        </w:tabs>
        <w:spacing w:after="12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Англійська: вільне володіння (</w:t>
      </w:r>
      <w:proofErr w:type="spellStart"/>
      <w:r w:rsidRPr="00332E41">
        <w:rPr>
          <w:rFonts w:ascii="Times New Roman" w:hAnsi="Times New Roman" w:cs="Times New Roman"/>
          <w:bCs/>
          <w:sz w:val="28"/>
          <w:szCs w:val="28"/>
          <w:lang w:val="uk-UA"/>
        </w:rPr>
        <w:t>fluent</w:t>
      </w:r>
      <w:proofErr w:type="spellEnd"/>
      <w:r w:rsidRPr="00332E41">
        <w:rPr>
          <w:rFonts w:ascii="Times New Roman" w:hAnsi="Times New Roman" w:cs="Times New Roman"/>
          <w:bCs/>
          <w:sz w:val="28"/>
          <w:szCs w:val="28"/>
          <w:lang w:val="uk-UA"/>
        </w:rPr>
        <w:t>)</w:t>
      </w:r>
    </w:p>
    <w:p w14:paraId="5DAEFF41" w14:textId="77777777" w:rsidR="00332E41" w:rsidRPr="00332E41" w:rsidRDefault="00C900D2" w:rsidP="00332E41">
      <w:pPr>
        <w:pStyle w:val="a5"/>
        <w:numPr>
          <w:ilvl w:val="0"/>
          <w:numId w:val="24"/>
        </w:numPr>
        <w:tabs>
          <w:tab w:val="left" w:pos="6449"/>
        </w:tabs>
        <w:spacing w:after="120" w:line="276" w:lineRule="auto"/>
        <w:contextualSpacing w:val="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 xml:space="preserve">Українська: </w:t>
      </w:r>
      <w:r w:rsidR="00332E41" w:rsidRPr="00332E41">
        <w:rPr>
          <w:rFonts w:ascii="Times New Roman" w:hAnsi="Times New Roman" w:cs="Times New Roman"/>
          <w:bCs/>
          <w:sz w:val="28"/>
          <w:szCs w:val="28"/>
          <w:lang w:val="uk-UA"/>
        </w:rPr>
        <w:t>вільне володіння (</w:t>
      </w:r>
      <w:proofErr w:type="spellStart"/>
      <w:r w:rsidR="00332E41" w:rsidRPr="00332E41">
        <w:rPr>
          <w:rFonts w:ascii="Times New Roman" w:hAnsi="Times New Roman" w:cs="Times New Roman"/>
          <w:bCs/>
          <w:sz w:val="28"/>
          <w:szCs w:val="28"/>
          <w:lang w:val="uk-UA"/>
        </w:rPr>
        <w:t>fluent</w:t>
      </w:r>
      <w:proofErr w:type="spellEnd"/>
      <w:r w:rsidR="00332E41" w:rsidRPr="00332E41">
        <w:rPr>
          <w:rFonts w:ascii="Times New Roman" w:hAnsi="Times New Roman" w:cs="Times New Roman"/>
          <w:bCs/>
          <w:sz w:val="28"/>
          <w:szCs w:val="28"/>
          <w:lang w:val="uk-UA"/>
        </w:rPr>
        <w:t xml:space="preserve">) </w:t>
      </w:r>
    </w:p>
    <w:p w14:paraId="29C207AA" w14:textId="77777777" w:rsidR="0034572F" w:rsidRDefault="0034572F" w:rsidP="0034572F">
      <w:pPr>
        <w:tabs>
          <w:tab w:val="left" w:pos="6449"/>
        </w:tabs>
        <w:spacing w:after="120"/>
        <w:ind w:left="1080"/>
        <w:jc w:val="both"/>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Заявник</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Тендерна</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пропозиція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якого</w:t>
      </w:r>
      <w:proofErr w:type="spellEnd"/>
      <w:r>
        <w:rPr>
          <w:rFonts w:ascii="Times New Roman" w:hAnsi="Times New Roman" w:cs="Times New Roman"/>
          <w:bCs/>
          <w:sz w:val="28"/>
          <w:szCs w:val="28"/>
          <w:lang w:val="ru-RU"/>
        </w:rPr>
        <w:t xml:space="preserve"> буде </w:t>
      </w:r>
      <w:proofErr w:type="spellStart"/>
      <w:r>
        <w:rPr>
          <w:rFonts w:ascii="Times New Roman" w:hAnsi="Times New Roman" w:cs="Times New Roman"/>
          <w:bCs/>
          <w:sz w:val="28"/>
          <w:szCs w:val="28"/>
          <w:lang w:val="ru-RU"/>
        </w:rPr>
        <w:t>переможною</w:t>
      </w:r>
      <w:proofErr w:type="spellEnd"/>
      <w:r>
        <w:rPr>
          <w:rFonts w:ascii="Times New Roman" w:hAnsi="Times New Roman" w:cs="Times New Roman"/>
          <w:bCs/>
          <w:sz w:val="28"/>
          <w:szCs w:val="28"/>
          <w:lang w:val="ru-RU"/>
        </w:rPr>
        <w:t xml:space="preserve">, буде </w:t>
      </w:r>
      <w:proofErr w:type="spellStart"/>
      <w:r>
        <w:rPr>
          <w:rFonts w:ascii="Times New Roman" w:hAnsi="Times New Roman" w:cs="Times New Roman"/>
          <w:bCs/>
          <w:sz w:val="28"/>
          <w:szCs w:val="28"/>
          <w:lang w:val="ru-RU"/>
        </w:rPr>
        <w:t>проходити</w:t>
      </w:r>
      <w:proofErr w:type="spellEnd"/>
      <w:r>
        <w:rPr>
          <w:rFonts w:ascii="Times New Roman" w:hAnsi="Times New Roman" w:cs="Times New Roman"/>
          <w:bCs/>
          <w:sz w:val="28"/>
          <w:szCs w:val="28"/>
          <w:lang w:val="ru-RU"/>
        </w:rPr>
        <w:t xml:space="preserve"> онлайн-</w:t>
      </w:r>
      <w:proofErr w:type="spellStart"/>
      <w:r>
        <w:rPr>
          <w:rFonts w:ascii="Times New Roman" w:hAnsi="Times New Roman" w:cs="Times New Roman"/>
          <w:bCs/>
          <w:sz w:val="28"/>
          <w:szCs w:val="28"/>
          <w:lang w:val="ru-RU"/>
        </w:rPr>
        <w:t>співбесіду</w:t>
      </w:r>
      <w:proofErr w:type="spellEnd"/>
      <w:r>
        <w:rPr>
          <w:rFonts w:ascii="Times New Roman" w:hAnsi="Times New Roman" w:cs="Times New Roman"/>
          <w:bCs/>
          <w:sz w:val="28"/>
          <w:szCs w:val="28"/>
          <w:lang w:val="ru-RU"/>
        </w:rPr>
        <w:t xml:space="preserve"> для </w:t>
      </w:r>
      <w:proofErr w:type="spellStart"/>
      <w:r>
        <w:rPr>
          <w:rFonts w:ascii="Times New Roman" w:hAnsi="Times New Roman" w:cs="Times New Roman"/>
          <w:bCs/>
          <w:sz w:val="28"/>
          <w:szCs w:val="28"/>
          <w:lang w:val="ru-RU"/>
        </w:rPr>
        <w:t>верифікації</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рівня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володіння</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англійської</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мови</w:t>
      </w:r>
      <w:proofErr w:type="spellEnd"/>
      <w:r>
        <w:rPr>
          <w:rFonts w:ascii="Times New Roman" w:hAnsi="Times New Roman" w:cs="Times New Roman"/>
          <w:bCs/>
          <w:sz w:val="28"/>
          <w:szCs w:val="28"/>
          <w:lang w:val="ru-RU"/>
        </w:rPr>
        <w:t xml:space="preserve">. </w:t>
      </w:r>
      <w:bookmarkStart w:id="12" w:name="_Hlk65838828"/>
      <w:r>
        <w:rPr>
          <w:rFonts w:ascii="Times New Roman" w:hAnsi="Times New Roman" w:cs="Times New Roman"/>
          <w:bCs/>
          <w:sz w:val="28"/>
          <w:szCs w:val="28"/>
        </w:rPr>
        <w:t xml:space="preserve">Зазначена процедура буде проводитись та записана через </w:t>
      </w:r>
      <w:r>
        <w:rPr>
          <w:rFonts w:ascii="Times New Roman" w:hAnsi="Times New Roman" w:cs="Times New Roman"/>
          <w:bCs/>
          <w:sz w:val="28"/>
          <w:szCs w:val="28"/>
          <w:lang w:val="en-US"/>
        </w:rPr>
        <w:t>Zoom</w:t>
      </w:r>
      <w:r w:rsidRPr="0034572F">
        <w:rPr>
          <w:rFonts w:ascii="Times New Roman" w:hAnsi="Times New Roman" w:cs="Times New Roman"/>
          <w:bCs/>
          <w:sz w:val="28"/>
          <w:szCs w:val="28"/>
          <w:lang w:val="ru-RU"/>
        </w:rPr>
        <w:t>.</w:t>
      </w:r>
      <w:bookmarkEnd w:id="12"/>
    </w:p>
    <w:p w14:paraId="0CCDAD35" w14:textId="3DD8304E" w:rsidR="0088650C" w:rsidRPr="00332E41" w:rsidRDefault="0088650C" w:rsidP="00332E41">
      <w:pPr>
        <w:tabs>
          <w:tab w:val="left" w:pos="6449"/>
        </w:tabs>
        <w:spacing w:after="120"/>
        <w:jc w:val="both"/>
        <w:rPr>
          <w:rFonts w:ascii="Times New Roman" w:hAnsi="Times New Roman" w:cs="Times New Roman"/>
          <w:bCs/>
          <w:i/>
          <w:iCs/>
          <w:sz w:val="28"/>
          <w:szCs w:val="28"/>
          <w:u w:val="single"/>
        </w:rPr>
      </w:pPr>
      <w:r w:rsidRPr="00332E41">
        <w:rPr>
          <w:rFonts w:ascii="Times New Roman" w:hAnsi="Times New Roman" w:cs="Times New Roman"/>
          <w:bCs/>
          <w:i/>
          <w:iCs/>
          <w:sz w:val="28"/>
          <w:szCs w:val="28"/>
          <w:u w:val="single"/>
        </w:rPr>
        <w:t>Інші компетенції:</w:t>
      </w:r>
    </w:p>
    <w:p w14:paraId="3A2BED1A" w14:textId="17974FBE" w:rsidR="003D5B0B" w:rsidRPr="00332E41" w:rsidRDefault="003D5B0B" w:rsidP="005468F9">
      <w:pPr>
        <w:pStyle w:val="a5"/>
        <w:numPr>
          <w:ilvl w:val="0"/>
          <w:numId w:val="24"/>
        </w:numPr>
        <w:tabs>
          <w:tab w:val="left" w:pos="6449"/>
        </w:tabs>
        <w:spacing w:after="12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Сильні організаторські навички та навички з управління часом</w:t>
      </w:r>
    </w:p>
    <w:p w14:paraId="43A5AD30" w14:textId="77777777" w:rsidR="00412C86" w:rsidRPr="00332E41" w:rsidRDefault="00412C86" w:rsidP="005468F9">
      <w:pPr>
        <w:pStyle w:val="a5"/>
        <w:numPr>
          <w:ilvl w:val="0"/>
          <w:numId w:val="24"/>
        </w:numPr>
        <w:tabs>
          <w:tab w:val="left" w:pos="6449"/>
        </w:tabs>
        <w:spacing w:after="12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Активний, енергійний підхід до вирішення проблем; відмінні навички міжособистісного спілкування</w:t>
      </w:r>
    </w:p>
    <w:p w14:paraId="4233D12B" w14:textId="77777777" w:rsidR="003D5B0B" w:rsidRPr="00332E41" w:rsidRDefault="003D5B0B" w:rsidP="005468F9">
      <w:pPr>
        <w:pStyle w:val="a5"/>
        <w:numPr>
          <w:ilvl w:val="0"/>
          <w:numId w:val="24"/>
        </w:numPr>
        <w:tabs>
          <w:tab w:val="left" w:pos="6449"/>
        </w:tabs>
        <w:spacing w:after="120"/>
        <w:jc w:val="both"/>
        <w:rPr>
          <w:rFonts w:ascii="Times New Roman" w:hAnsi="Times New Roman" w:cs="Times New Roman"/>
          <w:bCs/>
          <w:sz w:val="28"/>
          <w:szCs w:val="28"/>
          <w:lang w:val="uk-UA"/>
        </w:rPr>
      </w:pPr>
      <w:r w:rsidRPr="00332E41">
        <w:rPr>
          <w:rFonts w:ascii="Times New Roman" w:hAnsi="Times New Roman" w:cs="Times New Roman"/>
          <w:bCs/>
          <w:sz w:val="28"/>
          <w:szCs w:val="28"/>
          <w:lang w:val="uk-UA"/>
        </w:rPr>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332E41" w:rsidRDefault="001F0243" w:rsidP="006F01E7">
      <w:pPr>
        <w:pStyle w:val="1"/>
        <w:numPr>
          <w:ilvl w:val="0"/>
          <w:numId w:val="35"/>
        </w:numPr>
        <w:rPr>
          <w:rFonts w:ascii="Times New Roman" w:eastAsia="Times New Roman" w:hAnsi="Times New Roman" w:cs="Times New Roman"/>
          <w:lang w:val="uk-UA" w:eastAsia="uk-UA"/>
        </w:rPr>
      </w:pPr>
      <w:r w:rsidRPr="00332E41">
        <w:rPr>
          <w:rFonts w:ascii="Times New Roman" w:eastAsia="Times New Roman" w:hAnsi="Times New Roman" w:cs="Times New Roman"/>
          <w:lang w:val="uk-UA" w:eastAsia="uk-UA"/>
        </w:rPr>
        <w:t>Як подати заявку</w:t>
      </w:r>
    </w:p>
    <w:p w14:paraId="2F9B85F3" w14:textId="77777777" w:rsidR="00657F7F" w:rsidRPr="00332E41" w:rsidRDefault="00657F7F" w:rsidP="006F01E7">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13" w:name="_Hlk63707943"/>
      <w:bookmarkStart w:id="14" w:name="_Hlk63424752"/>
      <w:r w:rsidRPr="00332E41">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332E41" w:rsidRDefault="00657F7F" w:rsidP="002D36CD">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 xml:space="preserve">Для юридичних осіб та фізичних осіб-підприємців копії реєстраційних документів: </w:t>
      </w:r>
    </w:p>
    <w:p w14:paraId="374D693D" w14:textId="77777777" w:rsidR="00657F7F" w:rsidRPr="00332E41" w:rsidRDefault="00657F7F" w:rsidP="0059661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332E41" w:rsidRDefault="00657F7F" w:rsidP="00D73109">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3E8D42E2" w:rsidR="0043775E" w:rsidRPr="00332E41" w:rsidRDefault="0043775E">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інші документи за наявності</w:t>
      </w:r>
    </w:p>
    <w:p w14:paraId="3A904B72" w14:textId="5399B1F4" w:rsidR="006631BB" w:rsidRPr="006631BB" w:rsidRDefault="006631BB" w:rsidP="006631BB">
      <w:pPr>
        <w:shd w:val="clear" w:color="auto" w:fill="FFFFFF"/>
        <w:spacing w:after="150" w:line="240" w:lineRule="auto"/>
        <w:ind w:left="720"/>
        <w:jc w:val="both"/>
        <w:rPr>
          <w:rFonts w:ascii="Times New Roman" w:eastAsia="Times New Roman" w:hAnsi="Times New Roman" w:cs="Times New Roman"/>
          <w:i/>
          <w:iCs/>
          <w:sz w:val="28"/>
          <w:szCs w:val="28"/>
          <w:lang w:eastAsia="uk-UA"/>
        </w:rPr>
      </w:pPr>
      <w:r w:rsidRPr="006631BB">
        <w:rPr>
          <w:rFonts w:ascii="Times New Roman" w:eastAsia="Times New Roman" w:hAnsi="Times New Roman" w:cs="Times New Roman"/>
          <w:i/>
          <w:iCs/>
          <w:sz w:val="28"/>
          <w:szCs w:val="28"/>
          <w:lang w:eastAsia="uk-UA"/>
        </w:rPr>
        <w:t>Примітка: у разі відсутності офіційної реєстрації направити гарантійний лист від Заявника про зобов`язання зареєструватися до підписання Договору про надання послуг.</w:t>
      </w:r>
    </w:p>
    <w:p w14:paraId="5D95C90E" w14:textId="4A4CADF7" w:rsidR="0043775E" w:rsidRPr="00332E41" w:rsidRDefault="006631BB" w:rsidP="006631BB">
      <w:pPr>
        <w:shd w:val="clear" w:color="auto" w:fill="FFFFFF"/>
        <w:spacing w:after="150" w:line="240" w:lineRule="auto"/>
        <w:ind w:left="720"/>
        <w:jc w:val="both"/>
        <w:rPr>
          <w:rFonts w:ascii="Times New Roman" w:eastAsia="Times New Roman" w:hAnsi="Times New Roman" w:cs="Times New Roman"/>
          <w:sz w:val="28"/>
          <w:szCs w:val="28"/>
          <w:lang w:eastAsia="uk-UA"/>
        </w:rPr>
      </w:pPr>
      <w:r w:rsidRPr="006631BB">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p>
    <w:p w14:paraId="16224841" w14:textId="173706AA" w:rsidR="00CF64FC" w:rsidRPr="00332E41" w:rsidRDefault="00CF64FC" w:rsidP="006F01E7">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5" w:name="_Hlk64552653"/>
      <w:r w:rsidRPr="00332E41">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332E41" w:rsidRDefault="00CF64FC" w:rsidP="002D36CD">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Резюме</w:t>
      </w:r>
    </w:p>
    <w:p w14:paraId="2DB9D3EC" w14:textId="32848C4E" w:rsidR="00CF64FC" w:rsidRPr="00332E41" w:rsidRDefault="009A648C" w:rsidP="002D36CD">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 xml:space="preserve">Концепції, в якій </w:t>
      </w:r>
      <w:r w:rsidR="00727FAB" w:rsidRPr="00332E41">
        <w:rPr>
          <w:rFonts w:ascii="Times New Roman" w:eastAsia="Times New Roman" w:hAnsi="Times New Roman" w:cs="Times New Roman"/>
          <w:sz w:val="28"/>
          <w:szCs w:val="28"/>
          <w:lang w:val="uk-UA" w:eastAsia="uk-UA"/>
        </w:rPr>
        <w:t xml:space="preserve">Заявник </w:t>
      </w:r>
      <w:r w:rsidRPr="00332E41">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332E41">
        <w:rPr>
          <w:rFonts w:ascii="Times New Roman" w:eastAsia="Times New Roman" w:hAnsi="Times New Roman" w:cs="Times New Roman"/>
          <w:sz w:val="28"/>
          <w:szCs w:val="28"/>
          <w:lang w:val="uk-UA" w:eastAsia="uk-UA"/>
        </w:rPr>
        <w:t>;</w:t>
      </w:r>
      <w:r w:rsidRPr="00332E41">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332E41">
        <w:rPr>
          <w:rFonts w:ascii="Times New Roman" w:eastAsia="Times New Roman" w:hAnsi="Times New Roman" w:cs="Times New Roman"/>
          <w:sz w:val="28"/>
          <w:szCs w:val="28"/>
          <w:lang w:val="uk-UA" w:eastAsia="uk-UA"/>
        </w:rPr>
        <w:t>надання послуг</w:t>
      </w:r>
      <w:r w:rsidR="00B77293" w:rsidRPr="00332E41">
        <w:rPr>
          <w:rFonts w:ascii="Times New Roman" w:eastAsia="Times New Roman" w:hAnsi="Times New Roman" w:cs="Times New Roman"/>
          <w:sz w:val="28"/>
          <w:szCs w:val="28"/>
          <w:lang w:val="uk-UA" w:eastAsia="uk-UA"/>
        </w:rPr>
        <w:t>;</w:t>
      </w:r>
      <w:r w:rsidRPr="00332E41">
        <w:rPr>
          <w:rFonts w:ascii="Times New Roman" w:eastAsia="Times New Roman" w:hAnsi="Times New Roman" w:cs="Times New Roman"/>
          <w:sz w:val="28"/>
          <w:szCs w:val="28"/>
          <w:lang w:val="uk-UA" w:eastAsia="uk-UA"/>
        </w:rPr>
        <w:t xml:space="preserve"> описати заходи, які </w:t>
      </w:r>
      <w:r w:rsidR="00152DBB" w:rsidRPr="00332E41">
        <w:rPr>
          <w:rFonts w:ascii="Times New Roman" w:eastAsia="Times New Roman" w:hAnsi="Times New Roman" w:cs="Times New Roman"/>
          <w:sz w:val="28"/>
          <w:szCs w:val="28"/>
          <w:lang w:val="uk-UA" w:eastAsia="uk-UA"/>
        </w:rPr>
        <w:t xml:space="preserve">експерт </w:t>
      </w:r>
      <w:r w:rsidRPr="00332E41">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332E41">
        <w:rPr>
          <w:rFonts w:ascii="Times New Roman" w:eastAsia="Times New Roman" w:hAnsi="Times New Roman" w:cs="Times New Roman"/>
          <w:sz w:val="28"/>
          <w:szCs w:val="28"/>
          <w:lang w:val="uk-UA" w:eastAsia="uk-UA"/>
        </w:rPr>
        <w:t>Заявник</w:t>
      </w:r>
      <w:r w:rsidRPr="00332E41">
        <w:rPr>
          <w:rFonts w:ascii="Times New Roman" w:eastAsia="Times New Roman" w:hAnsi="Times New Roman" w:cs="Times New Roman"/>
          <w:sz w:val="28"/>
          <w:szCs w:val="28"/>
          <w:lang w:val="uk-UA" w:eastAsia="uk-UA"/>
        </w:rPr>
        <w:t xml:space="preserve"> повинен підготувати </w:t>
      </w:r>
      <w:r w:rsidR="00CF64FC" w:rsidRPr="00332E41">
        <w:rPr>
          <w:rFonts w:ascii="Times New Roman" w:eastAsia="Times New Roman" w:hAnsi="Times New Roman" w:cs="Times New Roman"/>
          <w:sz w:val="28"/>
          <w:szCs w:val="28"/>
          <w:lang w:val="uk-UA" w:eastAsia="uk-UA"/>
        </w:rPr>
        <w:t xml:space="preserve">План реалізації </w:t>
      </w:r>
      <w:proofErr w:type="spellStart"/>
      <w:r w:rsidR="00CF64FC" w:rsidRPr="00332E41">
        <w:rPr>
          <w:rFonts w:ascii="Times New Roman" w:eastAsia="Times New Roman" w:hAnsi="Times New Roman" w:cs="Times New Roman"/>
          <w:sz w:val="28"/>
          <w:szCs w:val="28"/>
          <w:lang w:val="uk-UA" w:eastAsia="uk-UA"/>
        </w:rPr>
        <w:t>Про</w:t>
      </w:r>
      <w:r w:rsidRPr="00332E41">
        <w:rPr>
          <w:rFonts w:ascii="Times New Roman" w:eastAsia="Times New Roman" w:hAnsi="Times New Roman" w:cs="Times New Roman"/>
          <w:sz w:val="28"/>
          <w:szCs w:val="28"/>
          <w:lang w:val="uk-UA" w:eastAsia="uk-UA"/>
        </w:rPr>
        <w:t>є</w:t>
      </w:r>
      <w:r w:rsidR="00CF64FC" w:rsidRPr="00332E41">
        <w:rPr>
          <w:rFonts w:ascii="Times New Roman" w:eastAsia="Times New Roman" w:hAnsi="Times New Roman" w:cs="Times New Roman"/>
          <w:sz w:val="28"/>
          <w:szCs w:val="28"/>
          <w:lang w:val="uk-UA" w:eastAsia="uk-UA"/>
        </w:rPr>
        <w:t>кту</w:t>
      </w:r>
      <w:proofErr w:type="spellEnd"/>
      <w:r w:rsidRPr="00332E41">
        <w:rPr>
          <w:rFonts w:ascii="Times New Roman" w:eastAsia="Times New Roman" w:hAnsi="Times New Roman" w:cs="Times New Roman"/>
          <w:sz w:val="28"/>
          <w:szCs w:val="28"/>
          <w:lang w:val="uk-UA" w:eastAsia="uk-UA"/>
        </w:rPr>
        <w:t xml:space="preserve"> </w:t>
      </w:r>
      <w:r w:rsidR="00CF64FC" w:rsidRPr="00332E41">
        <w:rPr>
          <w:rFonts w:ascii="Times New Roman" w:eastAsia="Times New Roman" w:hAnsi="Times New Roman" w:cs="Times New Roman"/>
          <w:sz w:val="28"/>
          <w:szCs w:val="28"/>
          <w:lang w:val="uk-UA" w:eastAsia="uk-UA"/>
        </w:rPr>
        <w:t xml:space="preserve">відповідно до формату, наведеного у Додатку </w:t>
      </w:r>
      <w:r w:rsidRPr="00332E41">
        <w:rPr>
          <w:rFonts w:ascii="Times New Roman" w:eastAsia="Times New Roman" w:hAnsi="Times New Roman" w:cs="Times New Roman"/>
          <w:sz w:val="28"/>
          <w:szCs w:val="28"/>
          <w:lang w:val="uk-UA" w:eastAsia="uk-UA"/>
        </w:rPr>
        <w:t xml:space="preserve">2 </w:t>
      </w:r>
    </w:p>
    <w:p w14:paraId="4D03BE21" w14:textId="6935CAAF" w:rsidR="00CF64FC" w:rsidRPr="00332E41" w:rsidRDefault="00CF64FC" w:rsidP="0059661C">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t xml:space="preserve">Портфоліо релевантних </w:t>
      </w:r>
      <w:proofErr w:type="spellStart"/>
      <w:r w:rsidRPr="00332E41">
        <w:rPr>
          <w:rFonts w:ascii="Times New Roman" w:eastAsia="Times New Roman" w:hAnsi="Times New Roman" w:cs="Times New Roman"/>
          <w:sz w:val="28"/>
          <w:szCs w:val="28"/>
          <w:lang w:val="uk-UA" w:eastAsia="uk-UA"/>
        </w:rPr>
        <w:t>проєктів</w:t>
      </w:r>
      <w:proofErr w:type="spellEnd"/>
      <w:r w:rsidR="002141F2" w:rsidRPr="00332E41">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332E41">
        <w:rPr>
          <w:rFonts w:ascii="Times New Roman" w:eastAsia="Times New Roman" w:hAnsi="Times New Roman" w:cs="Times New Roman"/>
          <w:sz w:val="28"/>
          <w:szCs w:val="28"/>
          <w:lang w:val="uk-UA" w:eastAsia="uk-UA"/>
        </w:rPr>
        <w:t>,</w:t>
      </w:r>
      <w:r w:rsidR="00727FAB" w:rsidRPr="00332E41">
        <w:rPr>
          <w:rFonts w:ascii="Times New Roman" w:eastAsia="Times New Roman" w:hAnsi="Times New Roman" w:cs="Times New Roman"/>
          <w:sz w:val="28"/>
          <w:szCs w:val="28"/>
          <w:lang w:val="uk-UA" w:eastAsia="uk-UA"/>
        </w:rPr>
        <w:t xml:space="preserve"> в яких </w:t>
      </w:r>
      <w:r w:rsidR="00152DBB" w:rsidRPr="00332E41">
        <w:rPr>
          <w:rFonts w:ascii="Times New Roman" w:eastAsia="Times New Roman" w:hAnsi="Times New Roman" w:cs="Times New Roman"/>
          <w:sz w:val="28"/>
          <w:szCs w:val="28"/>
          <w:lang w:val="uk-UA" w:eastAsia="uk-UA"/>
        </w:rPr>
        <w:t>Заявник</w:t>
      </w:r>
      <w:r w:rsidR="00727FAB" w:rsidRPr="00332E41">
        <w:rPr>
          <w:rFonts w:ascii="Times New Roman" w:eastAsia="Times New Roman" w:hAnsi="Times New Roman" w:cs="Times New Roman"/>
          <w:sz w:val="28"/>
          <w:szCs w:val="28"/>
          <w:lang w:val="uk-UA" w:eastAsia="uk-UA"/>
        </w:rPr>
        <w:t xml:space="preserve"> відігравав значиму роль, із коротким описом цих </w:t>
      </w:r>
      <w:proofErr w:type="spellStart"/>
      <w:r w:rsidR="00727FAB" w:rsidRPr="00332E41">
        <w:rPr>
          <w:rFonts w:ascii="Times New Roman" w:eastAsia="Times New Roman" w:hAnsi="Times New Roman" w:cs="Times New Roman"/>
          <w:sz w:val="28"/>
          <w:szCs w:val="28"/>
          <w:lang w:val="uk-UA" w:eastAsia="uk-UA"/>
        </w:rPr>
        <w:t>про</w:t>
      </w:r>
      <w:r w:rsidR="00152DBB" w:rsidRPr="00332E41">
        <w:rPr>
          <w:rFonts w:ascii="Times New Roman" w:eastAsia="Times New Roman" w:hAnsi="Times New Roman" w:cs="Times New Roman"/>
          <w:sz w:val="28"/>
          <w:szCs w:val="28"/>
          <w:lang w:val="uk-UA" w:eastAsia="uk-UA"/>
        </w:rPr>
        <w:t>є</w:t>
      </w:r>
      <w:r w:rsidR="00727FAB" w:rsidRPr="00332E41">
        <w:rPr>
          <w:rFonts w:ascii="Times New Roman" w:eastAsia="Times New Roman" w:hAnsi="Times New Roman" w:cs="Times New Roman"/>
          <w:sz w:val="28"/>
          <w:szCs w:val="28"/>
          <w:lang w:val="uk-UA" w:eastAsia="uk-UA"/>
        </w:rPr>
        <w:t>ктів</w:t>
      </w:r>
      <w:proofErr w:type="spellEnd"/>
      <w:r w:rsidR="00727FAB" w:rsidRPr="00332E41">
        <w:rPr>
          <w:rFonts w:ascii="Times New Roman" w:eastAsia="Times New Roman" w:hAnsi="Times New Roman" w:cs="Times New Roman"/>
          <w:sz w:val="28"/>
          <w:szCs w:val="28"/>
          <w:lang w:val="uk-UA" w:eastAsia="uk-UA"/>
        </w:rPr>
        <w:t xml:space="preserve"> та ролі </w:t>
      </w:r>
      <w:r w:rsidR="00152DBB" w:rsidRPr="00332E41">
        <w:rPr>
          <w:rFonts w:ascii="Times New Roman" w:eastAsia="Times New Roman" w:hAnsi="Times New Roman" w:cs="Times New Roman"/>
          <w:sz w:val="28"/>
          <w:szCs w:val="28"/>
          <w:lang w:val="uk-UA" w:eastAsia="uk-UA"/>
        </w:rPr>
        <w:t>Заявника</w:t>
      </w:r>
      <w:r w:rsidRPr="00332E41">
        <w:rPr>
          <w:rFonts w:ascii="Times New Roman" w:eastAsia="Times New Roman" w:hAnsi="Times New Roman" w:cs="Times New Roman"/>
          <w:sz w:val="28"/>
          <w:szCs w:val="28"/>
          <w:lang w:val="uk-UA" w:eastAsia="uk-UA"/>
        </w:rPr>
        <w:t xml:space="preserve"> </w:t>
      </w:r>
      <w:r w:rsidR="00727FAB" w:rsidRPr="00332E41">
        <w:rPr>
          <w:rFonts w:ascii="Times New Roman" w:eastAsia="Times New Roman" w:hAnsi="Times New Roman" w:cs="Times New Roman"/>
          <w:sz w:val="28"/>
          <w:szCs w:val="28"/>
          <w:lang w:val="uk-UA" w:eastAsia="uk-UA"/>
        </w:rPr>
        <w:t>(</w:t>
      </w:r>
      <w:r w:rsidRPr="00332E41">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5"/>
      <w:r w:rsidR="00727FAB" w:rsidRPr="00332E41">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70FF6D7" w:rsidR="001E3C61" w:rsidRPr="00332E41" w:rsidRDefault="001E3C61" w:rsidP="0059661C">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332E41">
        <w:rPr>
          <w:rFonts w:ascii="Times New Roman" w:eastAsia="Times New Roman" w:hAnsi="Times New Roman" w:cs="Times New Roman"/>
          <w:sz w:val="28"/>
          <w:szCs w:val="28"/>
          <w:lang w:val="uk-UA" w:eastAsia="uk-UA"/>
        </w:rPr>
        <w:lastRenderedPageBreak/>
        <w:t>Комерційну</w:t>
      </w:r>
      <w:r w:rsidR="00657F7F" w:rsidRPr="00332E41">
        <w:rPr>
          <w:rFonts w:ascii="Times New Roman" w:eastAsia="Times New Roman" w:hAnsi="Times New Roman" w:cs="Times New Roman"/>
          <w:sz w:val="28"/>
          <w:szCs w:val="28"/>
          <w:lang w:val="uk-UA" w:eastAsia="uk-UA"/>
        </w:rPr>
        <w:t xml:space="preserve"> пропозицію</w:t>
      </w:r>
      <w:r w:rsidR="000C6EF8" w:rsidRPr="00332E41">
        <w:rPr>
          <w:rFonts w:ascii="Times New Roman" w:eastAsia="Times New Roman" w:hAnsi="Times New Roman" w:cs="Times New Roman"/>
          <w:sz w:val="28"/>
          <w:szCs w:val="28"/>
          <w:lang w:val="uk-UA" w:eastAsia="uk-UA"/>
        </w:rPr>
        <w:t xml:space="preserve">, наведену у Додатку 3 </w:t>
      </w:r>
      <w:r w:rsidR="00657F7F" w:rsidRPr="00332E41">
        <w:rPr>
          <w:rFonts w:ascii="Times New Roman" w:eastAsia="Times New Roman" w:hAnsi="Times New Roman" w:cs="Times New Roman"/>
          <w:sz w:val="28"/>
          <w:szCs w:val="28"/>
          <w:lang w:val="uk-UA" w:eastAsia="uk-UA"/>
        </w:rPr>
        <w:t>(з урахуванням всіх податків, зборів, внесків</w:t>
      </w:r>
      <w:r w:rsidRPr="00332E41">
        <w:rPr>
          <w:rFonts w:ascii="Times New Roman" w:eastAsia="Times New Roman" w:hAnsi="Times New Roman" w:cs="Times New Roman"/>
          <w:sz w:val="28"/>
          <w:szCs w:val="28"/>
          <w:lang w:val="uk-UA" w:eastAsia="uk-UA"/>
        </w:rPr>
        <w:t>)</w:t>
      </w:r>
      <w:bookmarkEnd w:id="13"/>
      <w:bookmarkEnd w:id="14"/>
    </w:p>
    <w:p w14:paraId="3441C389" w14:textId="240C17E4" w:rsidR="006631BB" w:rsidRPr="006631BB" w:rsidRDefault="006631BB" w:rsidP="006631BB">
      <w:pPr>
        <w:shd w:val="clear" w:color="auto" w:fill="FFFFFF"/>
        <w:spacing w:after="150"/>
        <w:ind w:left="360"/>
        <w:jc w:val="both"/>
        <w:rPr>
          <w:rFonts w:ascii="Times New Roman" w:hAnsi="Times New Roman" w:cs="Times New Roman"/>
          <w:sz w:val="28"/>
          <w:szCs w:val="28"/>
        </w:rPr>
      </w:pPr>
      <w:r w:rsidRPr="006631BB">
        <w:rPr>
          <w:rFonts w:ascii="Times New Roman" w:hAnsi="Times New Roman" w:cs="Times New Roman"/>
          <w:sz w:val="28"/>
          <w:szCs w:val="28"/>
        </w:rPr>
        <w:t xml:space="preserve">Тендерні документи повинні бути складені українською та англійською мовою, підписані Заявником, із зазначенням дати, з печаткою (за наявності), та надіслані </w:t>
      </w:r>
      <w:r w:rsidR="00E94BE3">
        <w:rPr>
          <w:rFonts w:ascii="Times New Roman" w:hAnsi="Times New Roman" w:cs="Times New Roman"/>
          <w:sz w:val="28"/>
          <w:szCs w:val="28"/>
        </w:rPr>
        <w:t xml:space="preserve">до 23:59 31 березня 2021 року </w:t>
      </w:r>
      <w:r w:rsidRPr="006631BB">
        <w:rPr>
          <w:rFonts w:ascii="Times New Roman" w:hAnsi="Times New Roman" w:cs="Times New Roman"/>
          <w:sz w:val="28"/>
          <w:szCs w:val="28"/>
        </w:rPr>
        <w:t>на адресу «pr@golocal-ukraine.com» у електронному (</w:t>
      </w:r>
      <w:proofErr w:type="spellStart"/>
      <w:r w:rsidRPr="006631BB">
        <w:rPr>
          <w:rFonts w:ascii="Times New Roman" w:hAnsi="Times New Roman" w:cs="Times New Roman"/>
          <w:sz w:val="28"/>
          <w:szCs w:val="28"/>
        </w:rPr>
        <w:t>відсканованому</w:t>
      </w:r>
      <w:proofErr w:type="spellEnd"/>
      <w:r w:rsidRPr="006631BB">
        <w:rPr>
          <w:rFonts w:ascii="Times New Roman" w:hAnsi="Times New Roman" w:cs="Times New Roman"/>
          <w:sz w:val="28"/>
          <w:szCs w:val="28"/>
        </w:rPr>
        <w:t>) форматі у двох окремих листах, а саме:</w:t>
      </w:r>
    </w:p>
    <w:p w14:paraId="59F74066" w14:textId="20150F6C" w:rsidR="006631BB" w:rsidRPr="006631BB" w:rsidRDefault="006631BB" w:rsidP="006631BB">
      <w:pPr>
        <w:pStyle w:val="a5"/>
        <w:numPr>
          <w:ilvl w:val="0"/>
          <w:numId w:val="39"/>
        </w:numPr>
        <w:shd w:val="clear" w:color="auto" w:fill="FFFFFF"/>
        <w:spacing w:after="150"/>
        <w:jc w:val="both"/>
        <w:rPr>
          <w:rFonts w:ascii="Times New Roman" w:hAnsi="Times New Roman" w:cs="Times New Roman"/>
          <w:sz w:val="28"/>
          <w:szCs w:val="28"/>
          <w:lang w:val="uk-UA"/>
        </w:rPr>
      </w:pPr>
      <w:r w:rsidRPr="006631BB">
        <w:rPr>
          <w:rFonts w:ascii="Times New Roman" w:hAnsi="Times New Roman" w:cs="Times New Roman"/>
          <w:sz w:val="28"/>
          <w:szCs w:val="28"/>
          <w:lang w:val="uk-UA"/>
        </w:rPr>
        <w:t>Перший лист має включати реєстраційні документи та Технічну Пропозицію (з темою листа: “</w:t>
      </w:r>
      <w:r w:rsidR="00FE7566">
        <w:rPr>
          <w:rFonts w:ascii="Times New Roman" w:hAnsi="Times New Roman" w:cs="Times New Roman"/>
          <w:sz w:val="28"/>
          <w:szCs w:val="28"/>
          <w:lang w:val="uk-UA"/>
        </w:rPr>
        <w:t>к</w:t>
      </w:r>
      <w:r w:rsidRPr="006631BB">
        <w:rPr>
          <w:rFonts w:ascii="Times New Roman" w:hAnsi="Times New Roman" w:cs="Times New Roman"/>
          <w:sz w:val="28"/>
          <w:szCs w:val="28"/>
          <w:lang w:val="uk-UA"/>
        </w:rPr>
        <w:t xml:space="preserve">ерівник команди </w:t>
      </w:r>
      <w:proofErr w:type="spellStart"/>
      <w:r w:rsidRPr="006631BB">
        <w:rPr>
          <w:rFonts w:ascii="Times New Roman" w:hAnsi="Times New Roman" w:cs="Times New Roman"/>
          <w:sz w:val="28"/>
          <w:szCs w:val="28"/>
          <w:lang w:val="uk-UA"/>
        </w:rPr>
        <w:t>експертів_КабМін.Технічна</w:t>
      </w:r>
      <w:proofErr w:type="spellEnd"/>
      <w:r w:rsidRPr="006631BB">
        <w:rPr>
          <w:rFonts w:ascii="Times New Roman" w:hAnsi="Times New Roman" w:cs="Times New Roman"/>
          <w:sz w:val="28"/>
          <w:szCs w:val="28"/>
          <w:lang w:val="uk-UA"/>
        </w:rPr>
        <w:t xml:space="preserve"> Пропозиція”); </w:t>
      </w:r>
    </w:p>
    <w:p w14:paraId="7D6E7CE4" w14:textId="2BB13A15" w:rsidR="006631BB" w:rsidRPr="006631BB" w:rsidRDefault="006631BB" w:rsidP="006631BB">
      <w:pPr>
        <w:pStyle w:val="a5"/>
        <w:numPr>
          <w:ilvl w:val="0"/>
          <w:numId w:val="39"/>
        </w:numPr>
        <w:shd w:val="clear" w:color="auto" w:fill="FFFFFF"/>
        <w:spacing w:after="150"/>
        <w:jc w:val="both"/>
        <w:rPr>
          <w:rFonts w:ascii="Times New Roman" w:hAnsi="Times New Roman" w:cs="Times New Roman"/>
          <w:sz w:val="28"/>
          <w:szCs w:val="28"/>
          <w:lang w:val="uk-UA"/>
        </w:rPr>
      </w:pPr>
      <w:r w:rsidRPr="006631BB">
        <w:rPr>
          <w:rFonts w:ascii="Times New Roman" w:hAnsi="Times New Roman" w:cs="Times New Roman"/>
          <w:sz w:val="28"/>
          <w:szCs w:val="28"/>
          <w:lang w:val="uk-UA"/>
        </w:rPr>
        <w:t xml:space="preserve">Другий лист має включати Комерційну Пропозицію (з темою листа: “ </w:t>
      </w:r>
      <w:r w:rsidR="00FE7566">
        <w:rPr>
          <w:rFonts w:ascii="Times New Roman" w:hAnsi="Times New Roman" w:cs="Times New Roman"/>
          <w:sz w:val="28"/>
          <w:szCs w:val="28"/>
          <w:lang w:val="uk-UA"/>
        </w:rPr>
        <w:t>к</w:t>
      </w:r>
      <w:r w:rsidRPr="006631BB">
        <w:rPr>
          <w:rFonts w:ascii="Times New Roman" w:hAnsi="Times New Roman" w:cs="Times New Roman"/>
          <w:sz w:val="28"/>
          <w:szCs w:val="28"/>
          <w:lang w:val="uk-UA"/>
        </w:rPr>
        <w:t xml:space="preserve">ерівник команди експертів. Комерційна Пропозиція”). </w:t>
      </w:r>
    </w:p>
    <w:p w14:paraId="40320994" w14:textId="5AAF57A6" w:rsidR="006E5E24" w:rsidRPr="006631BB" w:rsidRDefault="006631BB" w:rsidP="006631BB">
      <w:pPr>
        <w:shd w:val="clear" w:color="auto" w:fill="FFFFFF"/>
        <w:spacing w:after="150"/>
        <w:ind w:left="360"/>
        <w:jc w:val="both"/>
        <w:rPr>
          <w:rFonts w:ascii="Times New Roman" w:hAnsi="Times New Roman" w:cs="Times New Roman"/>
          <w:sz w:val="28"/>
          <w:szCs w:val="28"/>
        </w:rPr>
      </w:pPr>
      <w:r w:rsidRPr="006631BB">
        <w:rPr>
          <w:rFonts w:ascii="Times New Roman" w:hAnsi="Times New Roman" w:cs="Times New Roman"/>
          <w:sz w:val="28"/>
          <w:szCs w:val="28"/>
        </w:rPr>
        <w:t>! Наявність комерційної пропозиції в одному листі з технічною пропозицією є підставою для дискваліфікації учасника тендеру!</w:t>
      </w:r>
      <w:r w:rsidR="006E5E24" w:rsidRPr="006631BB">
        <w:rPr>
          <w:rFonts w:ascii="Times New Roman" w:hAnsi="Times New Roman" w:cs="Times New Roman"/>
          <w:sz w:val="28"/>
          <w:szCs w:val="28"/>
        </w:rPr>
        <w:t xml:space="preserve"> </w:t>
      </w:r>
    </w:p>
    <w:p w14:paraId="004023E0" w14:textId="77777777" w:rsidR="008B2AC3" w:rsidRPr="00332E41"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332E41">
        <w:rPr>
          <w:rFonts w:ascii="Times New Roman" w:eastAsia="Times New Roman" w:hAnsi="Times New Roman" w:cs="Times New Roman"/>
          <w:i/>
          <w:iCs/>
          <w:sz w:val="28"/>
          <w:szCs w:val="28"/>
          <w:lang w:eastAsia="uk-UA"/>
        </w:rPr>
        <w:t>Персональні дані</w:t>
      </w:r>
    </w:p>
    <w:p w14:paraId="37AD0119" w14:textId="26C022F6" w:rsidR="008B2AC3" w:rsidRPr="00332E41" w:rsidRDefault="00332E41" w:rsidP="008B2AC3">
      <w:pPr>
        <w:shd w:val="clear" w:color="auto" w:fill="FFFFFF"/>
        <w:spacing w:after="150"/>
        <w:jc w:val="both"/>
        <w:rPr>
          <w:rFonts w:ascii="Times New Roman" w:eastAsia="Times New Roman" w:hAnsi="Times New Roman" w:cs="Times New Roman"/>
          <w:i/>
          <w:iCs/>
          <w:sz w:val="28"/>
          <w:szCs w:val="28"/>
          <w:lang w:eastAsia="uk-UA"/>
        </w:rPr>
      </w:pPr>
      <w:bookmarkStart w:id="16" w:name="_Hlk65760215"/>
      <w:r w:rsidRPr="007A33A2">
        <w:rPr>
          <w:rFonts w:ascii="Times New Roman" w:eastAsia="Times New Roman" w:hAnsi="Times New Roman" w:cs="Times New Roman"/>
          <w:i/>
          <w:iCs/>
          <w:sz w:val="28"/>
          <w:szCs w:val="28"/>
          <w:lang w:eastAsia="uk-UA"/>
        </w:rPr>
        <w:t>Заявник надає згоду на обробку персональних даних відповідно до Закону України «Про захист персональних даних» з метою розгляду заявок для участі у відборі та прийняття відповідного рішення</w:t>
      </w:r>
      <w:r>
        <w:rPr>
          <w:rFonts w:ascii="Times New Roman" w:eastAsia="Times New Roman" w:hAnsi="Times New Roman" w:cs="Times New Roman"/>
          <w:i/>
          <w:iCs/>
          <w:sz w:val="28"/>
          <w:szCs w:val="28"/>
          <w:lang w:eastAsia="uk-UA"/>
        </w:rPr>
        <w:t xml:space="preserve"> ГОУЛОКАЛ</w:t>
      </w:r>
      <w:bookmarkEnd w:id="16"/>
      <w:r>
        <w:rPr>
          <w:rFonts w:ascii="Times New Roman" w:eastAsia="Times New Roman" w:hAnsi="Times New Roman" w:cs="Times New Roman"/>
          <w:i/>
          <w:iCs/>
          <w:sz w:val="28"/>
          <w:szCs w:val="28"/>
          <w:lang w:eastAsia="uk-UA"/>
        </w:rPr>
        <w:t>.</w:t>
      </w:r>
      <w:r w:rsidR="008B2AC3" w:rsidRPr="00332E41">
        <w:rPr>
          <w:rFonts w:ascii="Times New Roman" w:eastAsia="Times New Roman" w:hAnsi="Times New Roman" w:cs="Times New Roman"/>
          <w:i/>
          <w:iCs/>
          <w:sz w:val="28"/>
          <w:szCs w:val="28"/>
          <w:lang w:eastAsia="uk-UA"/>
        </w:rPr>
        <w:tab/>
      </w:r>
    </w:p>
    <w:p w14:paraId="16AC9F51" w14:textId="4FA1898C" w:rsidR="0088650C" w:rsidRPr="00332E41" w:rsidRDefault="0088650C" w:rsidP="002141F2">
      <w:pPr>
        <w:pStyle w:val="1"/>
        <w:numPr>
          <w:ilvl w:val="0"/>
          <w:numId w:val="35"/>
        </w:numPr>
        <w:rPr>
          <w:rFonts w:ascii="Times New Roman" w:hAnsi="Times New Roman" w:cs="Times New Roman"/>
          <w:lang w:val="uk-UA"/>
        </w:rPr>
      </w:pPr>
      <w:r w:rsidRPr="00332E41">
        <w:rPr>
          <w:rFonts w:ascii="Times New Roman" w:hAnsi="Times New Roman" w:cs="Times New Roman"/>
          <w:lang w:val="uk-UA"/>
        </w:rPr>
        <w:t>Процес відбору</w:t>
      </w:r>
    </w:p>
    <w:p w14:paraId="69BCFD9F" w14:textId="532D9EA0" w:rsidR="004D6D51" w:rsidRPr="00332E41" w:rsidRDefault="004D6D51" w:rsidP="004D6D51">
      <w:pPr>
        <w:spacing w:after="120"/>
        <w:jc w:val="both"/>
        <w:rPr>
          <w:rFonts w:ascii="Times New Roman" w:hAnsi="Times New Roman" w:cs="Times New Roman"/>
          <w:sz w:val="28"/>
          <w:szCs w:val="28"/>
        </w:rPr>
      </w:pPr>
      <w:bookmarkStart w:id="17" w:name="_Hlk63843219"/>
      <w:r w:rsidRPr="00332E41">
        <w:rPr>
          <w:rFonts w:ascii="Times New Roman" w:hAnsi="Times New Roman" w:cs="Times New Roman"/>
          <w:sz w:val="28"/>
          <w:szCs w:val="28"/>
        </w:rPr>
        <w:t xml:space="preserve">Для оцінки пропозицій застосовується </w:t>
      </w:r>
      <w:proofErr w:type="spellStart"/>
      <w:r w:rsidR="00741E7A" w:rsidRPr="00332E41">
        <w:rPr>
          <w:rFonts w:ascii="Times New Roman" w:hAnsi="Times New Roman" w:cs="Times New Roman"/>
          <w:sz w:val="28"/>
          <w:szCs w:val="28"/>
        </w:rPr>
        <w:t>тр</w:t>
      </w:r>
      <w:r w:rsidR="006E5E24" w:rsidRPr="00332E41">
        <w:rPr>
          <w:rFonts w:ascii="Times New Roman" w:hAnsi="Times New Roman" w:cs="Times New Roman"/>
          <w:sz w:val="28"/>
          <w:szCs w:val="28"/>
        </w:rPr>
        <w:t>ьох</w:t>
      </w:r>
      <w:r w:rsidR="00741E7A" w:rsidRPr="00332E41">
        <w:rPr>
          <w:rFonts w:ascii="Times New Roman" w:hAnsi="Times New Roman" w:cs="Times New Roman"/>
          <w:sz w:val="28"/>
          <w:szCs w:val="28"/>
        </w:rPr>
        <w:t>етапна</w:t>
      </w:r>
      <w:proofErr w:type="spellEnd"/>
      <w:r w:rsidRPr="00332E41">
        <w:rPr>
          <w:rFonts w:ascii="Times New Roman" w:hAnsi="Times New Roman" w:cs="Times New Roman"/>
          <w:sz w:val="28"/>
          <w:szCs w:val="28"/>
        </w:rPr>
        <w:t xml:space="preserve"> процедура. </w:t>
      </w:r>
    </w:p>
    <w:p w14:paraId="6BA18314" w14:textId="65E02818" w:rsidR="00332E41" w:rsidRPr="007A33A2" w:rsidRDefault="00332E41" w:rsidP="00332E41">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першому етапі, Заявник буде проходити перевірку в </w:t>
      </w:r>
      <w:proofErr w:type="spellStart"/>
      <w:r w:rsidRPr="007A33A2">
        <w:rPr>
          <w:rFonts w:ascii="Times New Roman" w:hAnsi="Times New Roman" w:cs="Times New Roman"/>
          <w:sz w:val="28"/>
          <w:szCs w:val="28"/>
        </w:rPr>
        <w:t>санкційних</w:t>
      </w:r>
      <w:proofErr w:type="spellEnd"/>
      <w:r w:rsidRPr="007A33A2">
        <w:rPr>
          <w:rFonts w:ascii="Times New Roman" w:hAnsi="Times New Roman" w:cs="Times New Roman"/>
          <w:sz w:val="28"/>
          <w:szCs w:val="28"/>
        </w:rPr>
        <w:t xml:space="preserve"> списках</w:t>
      </w:r>
      <w:r w:rsidR="0034572F">
        <w:rPr>
          <w:rFonts w:ascii="Times New Roman" w:hAnsi="Times New Roman" w:cs="Times New Roman"/>
          <w:sz w:val="28"/>
          <w:szCs w:val="28"/>
        </w:rPr>
        <w:t xml:space="preserve"> України,</w:t>
      </w:r>
      <w:r w:rsidRPr="007A33A2">
        <w:rPr>
          <w:rFonts w:ascii="Times New Roman" w:hAnsi="Times New Roman" w:cs="Times New Roman"/>
          <w:sz w:val="28"/>
          <w:szCs w:val="28"/>
        </w:rPr>
        <w:t xml:space="preserve"> </w:t>
      </w:r>
      <w:bookmarkStart w:id="18" w:name="_Hlk65760230"/>
      <w:r w:rsidRPr="007A33A2">
        <w:rPr>
          <w:rFonts w:ascii="Times New Roman" w:hAnsi="Times New Roman" w:cs="Times New Roman"/>
          <w:sz w:val="28"/>
          <w:szCs w:val="28"/>
        </w:rPr>
        <w:t xml:space="preserve">ООН та/або ЄС (youcontrol.com.ua). У разі </w:t>
      </w:r>
      <w:r w:rsidR="0034572F">
        <w:rPr>
          <w:rFonts w:ascii="Times New Roman" w:hAnsi="Times New Roman" w:cs="Times New Roman"/>
          <w:sz w:val="28"/>
          <w:szCs w:val="28"/>
        </w:rPr>
        <w:t xml:space="preserve">неуспішної перевірки, </w:t>
      </w:r>
      <w:r w:rsidRPr="007A33A2">
        <w:rPr>
          <w:rFonts w:ascii="Times New Roman" w:hAnsi="Times New Roman" w:cs="Times New Roman"/>
          <w:sz w:val="28"/>
          <w:szCs w:val="28"/>
        </w:rPr>
        <w:t xml:space="preserve">Заявник </w:t>
      </w:r>
      <w:r w:rsidR="0034572F">
        <w:rPr>
          <w:rFonts w:ascii="Times New Roman" w:hAnsi="Times New Roman" w:cs="Times New Roman"/>
          <w:sz w:val="28"/>
          <w:szCs w:val="28"/>
        </w:rPr>
        <w:t>дискваліфікується</w:t>
      </w:r>
      <w:r w:rsidRPr="007A33A2">
        <w:rPr>
          <w:rFonts w:ascii="Times New Roman" w:hAnsi="Times New Roman" w:cs="Times New Roman"/>
          <w:sz w:val="28"/>
          <w:szCs w:val="28"/>
        </w:rPr>
        <w:t xml:space="preserve">. </w:t>
      </w:r>
    </w:p>
    <w:bookmarkEnd w:id="18"/>
    <w:p w14:paraId="2E2E793F" w14:textId="77777777" w:rsidR="00332E41" w:rsidRPr="007A33A2" w:rsidRDefault="00332E41" w:rsidP="00332E41">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другому етапі Технічна Пропозиція оцінюється за відповідністю умовам Завдання, згідно з нижчезазначеними Критеріями оцінки. </w:t>
      </w:r>
    </w:p>
    <w:p w14:paraId="3D412AB7" w14:textId="711B11C2" w:rsidR="004D6D51" w:rsidRDefault="00332E41" w:rsidP="00332E41">
      <w:pPr>
        <w:spacing w:after="120"/>
        <w:jc w:val="both"/>
        <w:rPr>
          <w:rFonts w:ascii="Times New Roman" w:hAnsi="Times New Roman" w:cs="Times New Roman"/>
          <w:sz w:val="28"/>
          <w:szCs w:val="28"/>
        </w:rPr>
      </w:pPr>
      <w:r w:rsidRPr="007A33A2">
        <w:rPr>
          <w:rFonts w:ascii="Times New Roman" w:hAnsi="Times New Roman" w:cs="Times New Roman"/>
          <w:sz w:val="28"/>
          <w:szCs w:val="28"/>
        </w:rPr>
        <w:t xml:space="preserve">На третьому етапі розглядаються Комерційні пропозиції всіх претендентів, які набрали щонайменше 490 балів </w:t>
      </w:r>
      <w:r w:rsidR="00D40628" w:rsidRPr="00D40628">
        <w:rPr>
          <w:rFonts w:ascii="Times New Roman" w:hAnsi="Times New Roman" w:cs="Times New Roman"/>
          <w:sz w:val="28"/>
          <w:szCs w:val="28"/>
        </w:rPr>
        <w:t>(</w:t>
      </w:r>
      <w:r w:rsidR="00D40628">
        <w:rPr>
          <w:rFonts w:ascii="Times New Roman" w:hAnsi="Times New Roman" w:cs="Times New Roman"/>
          <w:sz w:val="28"/>
          <w:szCs w:val="28"/>
        </w:rPr>
        <w:t xml:space="preserve">з максимально можливих 700) </w:t>
      </w:r>
      <w:r w:rsidRPr="007A33A2">
        <w:rPr>
          <w:rFonts w:ascii="Times New Roman" w:hAnsi="Times New Roman" w:cs="Times New Roman"/>
          <w:sz w:val="28"/>
          <w:szCs w:val="28"/>
        </w:rPr>
        <w:t>оцінки Технічних пропозицій відповідно до зазначених нижче критеріїв</w:t>
      </w:r>
      <w:r w:rsidR="004D6D51" w:rsidRPr="00332E41">
        <w:rPr>
          <w:rFonts w:ascii="Times New Roman" w:hAnsi="Times New Roman" w:cs="Times New Roman"/>
          <w:sz w:val="28"/>
          <w:szCs w:val="28"/>
        </w:rPr>
        <w:t xml:space="preserve">. </w:t>
      </w:r>
    </w:p>
    <w:p w14:paraId="4D613C02" w14:textId="0B8C01E0" w:rsidR="00D40628" w:rsidRPr="00D40628" w:rsidRDefault="00D40628" w:rsidP="00D40628">
      <w:pPr>
        <w:spacing w:after="120"/>
        <w:jc w:val="both"/>
        <w:rPr>
          <w:rFonts w:ascii="Times New Roman" w:hAnsi="Times New Roman" w:cs="Times New Roman"/>
          <w:sz w:val="28"/>
          <w:szCs w:val="28"/>
        </w:rPr>
      </w:pPr>
      <w:r w:rsidRPr="00D40628">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28641174" w14:textId="77777777" w:rsidR="00EE7B4C" w:rsidRDefault="00D40628" w:rsidP="00EE7B4C">
      <w:pPr>
        <w:spacing w:after="120"/>
        <w:jc w:val="both"/>
        <w:rPr>
          <w:rFonts w:ascii="Times New Roman" w:hAnsi="Times New Roman" w:cs="Times New Roman"/>
          <w:sz w:val="28"/>
          <w:szCs w:val="28"/>
        </w:rPr>
      </w:pPr>
      <w:r w:rsidRPr="00D40628">
        <w:rPr>
          <w:rFonts w:ascii="Times New Roman" w:hAnsi="Times New Roman" w:cs="Times New Roman"/>
          <w:sz w:val="28"/>
          <w:szCs w:val="28"/>
        </w:rPr>
        <w:t xml:space="preserve">Договір буде присуджено </w:t>
      </w:r>
      <w:r>
        <w:rPr>
          <w:rFonts w:ascii="Times New Roman" w:hAnsi="Times New Roman" w:cs="Times New Roman"/>
          <w:sz w:val="28"/>
          <w:szCs w:val="28"/>
        </w:rPr>
        <w:t>Заявнику</w:t>
      </w:r>
      <w:r w:rsidRPr="00D40628">
        <w:rPr>
          <w:rFonts w:ascii="Times New Roman" w:hAnsi="Times New Roman" w:cs="Times New Roman"/>
          <w:sz w:val="28"/>
          <w:szCs w:val="28"/>
        </w:rPr>
        <w:t xml:space="preserve"> за результатом загальної зваженої оцінки технічної і </w:t>
      </w:r>
      <w:r>
        <w:rPr>
          <w:rFonts w:ascii="Times New Roman" w:hAnsi="Times New Roman" w:cs="Times New Roman"/>
          <w:sz w:val="28"/>
          <w:szCs w:val="28"/>
        </w:rPr>
        <w:t>комерційної</w:t>
      </w:r>
      <w:r w:rsidRPr="00D40628">
        <w:rPr>
          <w:rFonts w:ascii="Times New Roman" w:hAnsi="Times New Roman" w:cs="Times New Roman"/>
          <w:sz w:val="28"/>
          <w:szCs w:val="28"/>
        </w:rPr>
        <w:t xml:space="preserve"> пропозицій.</w:t>
      </w:r>
      <w:r w:rsidR="00EE7B4C" w:rsidRPr="00EE7B4C">
        <w:rPr>
          <w:rFonts w:ascii="Times New Roman" w:hAnsi="Times New Roman" w:cs="Times New Roman"/>
          <w:sz w:val="28"/>
          <w:szCs w:val="28"/>
          <w:lang w:val="ru-RU"/>
        </w:rPr>
        <w:t xml:space="preserve"> </w:t>
      </w:r>
      <w:r w:rsidR="00EE7B4C">
        <w:rPr>
          <w:rFonts w:ascii="Times New Roman" w:hAnsi="Times New Roman" w:cs="Times New Roman"/>
          <w:sz w:val="28"/>
          <w:szCs w:val="28"/>
        </w:rPr>
        <w:t>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Технічному Завданні, ГОУЛОКАЛ залишає за собою право обрати учасника з наступним кращим за переможцем результатом.</w:t>
      </w:r>
    </w:p>
    <w:p w14:paraId="371CD381" w14:textId="370B1787" w:rsidR="00D40628" w:rsidRDefault="00D40628" w:rsidP="00332E41">
      <w:pPr>
        <w:spacing w:after="120"/>
        <w:jc w:val="both"/>
        <w:rPr>
          <w:rFonts w:ascii="Times New Roman" w:hAnsi="Times New Roman" w:cs="Times New Roman"/>
          <w:sz w:val="28"/>
          <w:szCs w:val="28"/>
        </w:rPr>
      </w:pPr>
      <w:r w:rsidRPr="00D40628">
        <w:rPr>
          <w:rFonts w:ascii="Times New Roman" w:hAnsi="Times New Roman" w:cs="Times New Roman"/>
          <w:sz w:val="28"/>
          <w:szCs w:val="28"/>
        </w:rPr>
        <w:lastRenderedPageBreak/>
        <w:t xml:space="preserve">Оптимальні вимоги до досвіду і кваліфікації експерта зазначено в п. </w:t>
      </w:r>
      <w:r>
        <w:rPr>
          <w:rFonts w:ascii="Times New Roman" w:hAnsi="Times New Roman" w:cs="Times New Roman"/>
          <w:sz w:val="28"/>
          <w:szCs w:val="28"/>
        </w:rPr>
        <w:t>7 Технічного Завдання.</w:t>
      </w:r>
    </w:p>
    <w:bookmarkEnd w:id="17"/>
    <w:p w14:paraId="17B6981B" w14:textId="59D51A79" w:rsidR="0075433B" w:rsidRPr="00332E41" w:rsidRDefault="00EE7B4C" w:rsidP="002141F2">
      <w:pPr>
        <w:pStyle w:val="1"/>
        <w:numPr>
          <w:ilvl w:val="0"/>
          <w:numId w:val="35"/>
        </w:numPr>
        <w:rPr>
          <w:rFonts w:ascii="Times New Roman" w:hAnsi="Times New Roman" w:cs="Times New Roman"/>
          <w:lang w:val="uk-UA"/>
        </w:rPr>
      </w:pPr>
      <w:r>
        <w:rPr>
          <w:rFonts w:ascii="Times New Roman" w:hAnsi="Times New Roman" w:cs="Times New Roman"/>
          <w:lang w:val="uk-UA"/>
        </w:rPr>
        <w:t xml:space="preserve"> </w:t>
      </w:r>
      <w:r w:rsidR="0075433B" w:rsidRPr="00332E41">
        <w:rPr>
          <w:rFonts w:ascii="Times New Roman" w:hAnsi="Times New Roman" w:cs="Times New Roman"/>
          <w:lang w:val="uk-UA"/>
        </w:rPr>
        <w:t xml:space="preserve">Критерії оцінки тендерної пропозиції </w:t>
      </w:r>
    </w:p>
    <w:p w14:paraId="33BAE3BF" w14:textId="77777777" w:rsidR="003522E1" w:rsidRPr="00332E41" w:rsidRDefault="003522E1" w:rsidP="00415034">
      <w:pPr>
        <w:keepNext/>
        <w:keepLines/>
        <w:pBdr>
          <w:top w:val="nil"/>
          <w:left w:val="nil"/>
          <w:bottom w:val="nil"/>
          <w:right w:val="nil"/>
          <w:between w:val="nil"/>
        </w:pBdr>
        <w:spacing w:after="0" w:line="240" w:lineRule="auto"/>
        <w:ind w:left="3969"/>
        <w:jc w:val="right"/>
        <w:rPr>
          <w:rFonts w:ascii="Times New Roman" w:hAnsi="Times New Roman" w:cs="Times New Roman"/>
          <w:bCs/>
          <w:i/>
          <w:iCs/>
          <w:sz w:val="28"/>
          <w:szCs w:val="28"/>
        </w:rPr>
      </w:pPr>
    </w:p>
    <w:tbl>
      <w:tblPr>
        <w:tblStyle w:val="a7"/>
        <w:tblW w:w="9705" w:type="dxa"/>
        <w:tblLook w:val="04A0" w:firstRow="1" w:lastRow="0" w:firstColumn="1" w:lastColumn="0" w:noHBand="0" w:noVBand="1"/>
      </w:tblPr>
      <w:tblGrid>
        <w:gridCol w:w="566"/>
        <w:gridCol w:w="5666"/>
        <w:gridCol w:w="2005"/>
        <w:gridCol w:w="1468"/>
      </w:tblGrid>
      <w:tr w:rsidR="00D40628" w:rsidRPr="007A33A2" w14:paraId="609B0040" w14:textId="77777777" w:rsidTr="00EE7B4C">
        <w:tc>
          <w:tcPr>
            <w:tcW w:w="6232" w:type="dxa"/>
            <w:gridSpan w:val="2"/>
            <w:tcBorders>
              <w:top w:val="single" w:sz="4" w:space="0" w:color="auto"/>
              <w:left w:val="single" w:sz="4" w:space="0" w:color="auto"/>
              <w:bottom w:val="single" w:sz="4" w:space="0" w:color="auto"/>
              <w:right w:val="single" w:sz="4" w:space="0" w:color="auto"/>
            </w:tcBorders>
            <w:vAlign w:val="center"/>
            <w:hideMark/>
          </w:tcPr>
          <w:p w14:paraId="6CC68C5B" w14:textId="77777777" w:rsidR="00D40628" w:rsidRPr="007A33A2" w:rsidRDefault="00D40628" w:rsidP="00B60660">
            <w:pPr>
              <w:spacing w:after="120"/>
              <w:jc w:val="center"/>
              <w:rPr>
                <w:rFonts w:ascii="Times New Roman" w:hAnsi="Times New Roman"/>
                <w:b/>
                <w:bCs/>
                <w:sz w:val="28"/>
                <w:szCs w:val="28"/>
                <w:lang w:val="uk-UA"/>
              </w:rPr>
            </w:pPr>
            <w:bookmarkStart w:id="19" w:name="_Hlk65760401"/>
            <w:r w:rsidRPr="007A33A2">
              <w:rPr>
                <w:rFonts w:ascii="Times New Roman" w:hAnsi="Times New Roman"/>
                <w:b/>
                <w:bCs/>
                <w:sz w:val="28"/>
                <w:szCs w:val="28"/>
                <w:lang w:val="uk-UA"/>
              </w:rPr>
              <w:t>Підсумок форм оцінки Тендерної пропозиції</w:t>
            </w:r>
          </w:p>
        </w:tc>
        <w:tc>
          <w:tcPr>
            <w:tcW w:w="2005" w:type="dxa"/>
            <w:tcBorders>
              <w:top w:val="single" w:sz="4" w:space="0" w:color="auto"/>
              <w:left w:val="single" w:sz="4" w:space="0" w:color="auto"/>
              <w:bottom w:val="single" w:sz="4" w:space="0" w:color="auto"/>
              <w:right w:val="single" w:sz="4" w:space="0" w:color="auto"/>
            </w:tcBorders>
            <w:vAlign w:val="center"/>
            <w:hideMark/>
          </w:tcPr>
          <w:p w14:paraId="57CBCF61" w14:textId="46C01A2C" w:rsidR="00D40628" w:rsidRPr="007A33A2" w:rsidRDefault="00D40628" w:rsidP="00B60660">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Максимально можливий бал</w:t>
            </w:r>
          </w:p>
        </w:tc>
        <w:tc>
          <w:tcPr>
            <w:tcW w:w="1468" w:type="dxa"/>
            <w:tcBorders>
              <w:top w:val="single" w:sz="4" w:space="0" w:color="auto"/>
              <w:left w:val="single" w:sz="4" w:space="0" w:color="auto"/>
              <w:bottom w:val="single" w:sz="4" w:space="0" w:color="auto"/>
              <w:right w:val="single" w:sz="4" w:space="0" w:color="auto"/>
            </w:tcBorders>
            <w:vAlign w:val="center"/>
          </w:tcPr>
          <w:p w14:paraId="40DFB120" w14:textId="25212ECB" w:rsidR="00D40628" w:rsidRPr="007A33A2" w:rsidRDefault="00FE7566" w:rsidP="00B60660">
            <w:pPr>
              <w:spacing w:after="120"/>
              <w:jc w:val="center"/>
              <w:rPr>
                <w:rFonts w:ascii="Times New Roman" w:hAnsi="Times New Roman"/>
                <w:b/>
                <w:bCs/>
                <w:sz w:val="28"/>
                <w:szCs w:val="28"/>
                <w:lang w:val="uk-UA"/>
              </w:rPr>
            </w:pPr>
            <w:r>
              <w:rPr>
                <w:rFonts w:ascii="Times New Roman" w:hAnsi="Times New Roman"/>
                <w:b/>
                <w:bCs/>
                <w:sz w:val="28"/>
                <w:szCs w:val="28"/>
                <w:lang w:val="uk-UA"/>
              </w:rPr>
              <w:t>Оцінка</w:t>
            </w:r>
            <w:r w:rsidR="00D40628" w:rsidRPr="007A33A2">
              <w:rPr>
                <w:rFonts w:ascii="Times New Roman" w:hAnsi="Times New Roman"/>
                <w:b/>
                <w:bCs/>
                <w:sz w:val="28"/>
                <w:szCs w:val="28"/>
                <w:lang w:val="uk-UA"/>
              </w:rPr>
              <w:t xml:space="preserve"> </w:t>
            </w:r>
            <w:r w:rsidR="00D40628">
              <w:rPr>
                <w:rFonts w:ascii="Times New Roman" w:hAnsi="Times New Roman"/>
                <w:b/>
                <w:bCs/>
                <w:sz w:val="28"/>
                <w:szCs w:val="28"/>
                <w:lang w:val="uk-UA"/>
              </w:rPr>
              <w:t>Заявника</w:t>
            </w:r>
          </w:p>
        </w:tc>
      </w:tr>
      <w:tr w:rsidR="00D40628" w:rsidRPr="007A33A2" w14:paraId="42B28249" w14:textId="77777777" w:rsidTr="00EE7B4C">
        <w:tc>
          <w:tcPr>
            <w:tcW w:w="566" w:type="dxa"/>
            <w:tcBorders>
              <w:top w:val="single" w:sz="4" w:space="0" w:color="auto"/>
              <w:left w:val="single" w:sz="4" w:space="0" w:color="auto"/>
              <w:bottom w:val="single" w:sz="4" w:space="0" w:color="auto"/>
              <w:right w:val="single" w:sz="4" w:space="0" w:color="auto"/>
            </w:tcBorders>
          </w:tcPr>
          <w:p w14:paraId="3565791B" w14:textId="77777777" w:rsidR="00D40628" w:rsidRPr="007A33A2" w:rsidRDefault="00D40628" w:rsidP="00B60660">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666" w:type="dxa"/>
            <w:tcBorders>
              <w:top w:val="single" w:sz="4" w:space="0" w:color="auto"/>
              <w:left w:val="single" w:sz="4" w:space="0" w:color="auto"/>
              <w:bottom w:val="single" w:sz="4" w:space="0" w:color="auto"/>
              <w:right w:val="single" w:sz="4" w:space="0" w:color="auto"/>
            </w:tcBorders>
          </w:tcPr>
          <w:p w14:paraId="10E3E331" w14:textId="77777777" w:rsidR="00D40628" w:rsidRPr="007A33A2" w:rsidRDefault="00D40628" w:rsidP="00B60660">
            <w:pPr>
              <w:spacing w:after="120"/>
              <w:rPr>
                <w:rFonts w:ascii="Times New Roman" w:hAnsi="Times New Roman"/>
                <w:b/>
                <w:bCs/>
                <w:sz w:val="28"/>
                <w:szCs w:val="28"/>
                <w:lang w:val="uk-UA"/>
              </w:rPr>
            </w:pPr>
            <w:r w:rsidRPr="007A33A2">
              <w:rPr>
                <w:rFonts w:ascii="Times New Roman" w:hAnsi="Times New Roman"/>
                <w:b/>
                <w:bCs/>
                <w:sz w:val="28"/>
                <w:szCs w:val="28"/>
                <w:lang w:val="uk-UA"/>
              </w:rPr>
              <w:t>Досвід Експерта</w:t>
            </w:r>
          </w:p>
        </w:tc>
        <w:tc>
          <w:tcPr>
            <w:tcW w:w="2005" w:type="dxa"/>
            <w:tcBorders>
              <w:top w:val="single" w:sz="4" w:space="0" w:color="auto"/>
              <w:left w:val="single" w:sz="4" w:space="0" w:color="auto"/>
              <w:bottom w:val="single" w:sz="4" w:space="0" w:color="auto"/>
              <w:right w:val="single" w:sz="4" w:space="0" w:color="auto"/>
            </w:tcBorders>
          </w:tcPr>
          <w:p w14:paraId="4C5CEEBF" w14:textId="2CAC4881" w:rsidR="00D40628" w:rsidRPr="007A33A2" w:rsidRDefault="00D40628" w:rsidP="00B60660">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243FE7F6" w14:textId="77777777" w:rsidR="00D40628" w:rsidRPr="007A33A2" w:rsidRDefault="00D40628" w:rsidP="00B60660">
            <w:pPr>
              <w:spacing w:after="120"/>
              <w:rPr>
                <w:rFonts w:ascii="Times New Roman" w:hAnsi="Times New Roman"/>
                <w:strike/>
                <w:sz w:val="28"/>
                <w:szCs w:val="28"/>
                <w:lang w:val="uk-UA"/>
              </w:rPr>
            </w:pPr>
          </w:p>
        </w:tc>
      </w:tr>
      <w:tr w:rsidR="00D40628" w:rsidRPr="007A33A2" w14:paraId="04112DA0" w14:textId="77777777" w:rsidTr="00EE7B4C">
        <w:tc>
          <w:tcPr>
            <w:tcW w:w="566" w:type="dxa"/>
            <w:tcBorders>
              <w:top w:val="single" w:sz="4" w:space="0" w:color="auto"/>
              <w:left w:val="single" w:sz="4" w:space="0" w:color="auto"/>
              <w:bottom w:val="single" w:sz="4" w:space="0" w:color="auto"/>
              <w:right w:val="single" w:sz="4" w:space="0" w:color="auto"/>
            </w:tcBorders>
            <w:hideMark/>
          </w:tcPr>
          <w:p w14:paraId="553D1405" w14:textId="77777777" w:rsidR="00D40628" w:rsidRPr="007A33A2" w:rsidRDefault="00D40628" w:rsidP="00B60660">
            <w:pPr>
              <w:spacing w:after="120"/>
              <w:rPr>
                <w:rFonts w:ascii="Times New Roman" w:hAnsi="Times New Roman"/>
                <w:sz w:val="28"/>
                <w:szCs w:val="28"/>
                <w:lang w:val="uk-UA"/>
              </w:rPr>
            </w:pPr>
            <w:r w:rsidRPr="007A33A2">
              <w:rPr>
                <w:rFonts w:ascii="Times New Roman" w:hAnsi="Times New Roman"/>
                <w:sz w:val="28"/>
                <w:szCs w:val="28"/>
                <w:lang w:val="uk-UA"/>
              </w:rPr>
              <w:t>1.1</w:t>
            </w:r>
          </w:p>
        </w:tc>
        <w:tc>
          <w:tcPr>
            <w:tcW w:w="5666" w:type="dxa"/>
            <w:tcBorders>
              <w:top w:val="single" w:sz="4" w:space="0" w:color="auto"/>
              <w:left w:val="single" w:sz="4" w:space="0" w:color="auto"/>
              <w:bottom w:val="single" w:sz="4" w:space="0" w:color="auto"/>
              <w:right w:val="single" w:sz="4" w:space="0" w:color="auto"/>
            </w:tcBorders>
            <w:hideMark/>
          </w:tcPr>
          <w:p w14:paraId="2335D411" w14:textId="5396CA15" w:rsidR="00D40628" w:rsidRPr="007A33A2" w:rsidRDefault="00D40628" w:rsidP="00B60660">
            <w:pPr>
              <w:spacing w:after="120"/>
              <w:rPr>
                <w:rFonts w:ascii="Times New Roman" w:hAnsi="Times New Roman"/>
                <w:sz w:val="28"/>
                <w:szCs w:val="28"/>
                <w:lang w:val="uk-UA"/>
              </w:rPr>
            </w:pPr>
            <w:r w:rsidRPr="00332E41">
              <w:rPr>
                <w:rFonts w:ascii="Times New Roman" w:hAnsi="Times New Roman"/>
                <w:sz w:val="28"/>
                <w:szCs w:val="28"/>
                <w:lang w:val="uk-UA"/>
              </w:rPr>
              <w:t xml:space="preserve">Повна вища освіта </w:t>
            </w:r>
            <w:r w:rsidRPr="00332E41">
              <w:rPr>
                <w:rFonts w:ascii="Times New Roman" w:hAnsi="Times New Roman"/>
                <w:bCs/>
                <w:sz w:val="28"/>
                <w:szCs w:val="28"/>
                <w:lang w:val="uk-UA"/>
              </w:rPr>
              <w:t xml:space="preserve">у галузі права, економіки, державної політики, політичних чи соціальних наук або інших відповідних галузей </w:t>
            </w:r>
            <w:r w:rsidRPr="007A33A2">
              <w:rPr>
                <w:rFonts w:ascii="Times New Roman" w:hAnsi="Times New Roman"/>
                <w:sz w:val="28"/>
                <w:szCs w:val="28"/>
                <w:lang w:val="uk-UA"/>
              </w:rPr>
              <w:t xml:space="preserve">(освітній ступінь «Бакалавр» – </w:t>
            </w:r>
            <w:r>
              <w:rPr>
                <w:rFonts w:ascii="Times New Roman" w:hAnsi="Times New Roman"/>
                <w:sz w:val="28"/>
                <w:szCs w:val="28"/>
                <w:lang w:val="uk-UA"/>
              </w:rPr>
              <w:t>7</w:t>
            </w:r>
            <w:r w:rsidRPr="007A33A2">
              <w:rPr>
                <w:rFonts w:ascii="Times New Roman" w:hAnsi="Times New Roman"/>
                <w:sz w:val="28"/>
                <w:szCs w:val="28"/>
                <w:lang w:val="uk-UA"/>
              </w:rPr>
              <w:t xml:space="preserve">0 балів; освітній ступінь «Спеціаліст/Магістр» – </w:t>
            </w:r>
            <w:r>
              <w:rPr>
                <w:rFonts w:ascii="Times New Roman" w:hAnsi="Times New Roman"/>
                <w:sz w:val="28"/>
                <w:szCs w:val="28"/>
                <w:lang w:val="uk-UA"/>
              </w:rPr>
              <w:t>100</w:t>
            </w:r>
            <w:r w:rsidRPr="007A33A2">
              <w:rPr>
                <w:rFonts w:ascii="Times New Roman" w:hAnsi="Times New Roman"/>
                <w:sz w:val="28"/>
                <w:szCs w:val="28"/>
                <w:lang w:val="uk-UA"/>
              </w:rPr>
              <w:t xml:space="preserve"> балів)</w:t>
            </w:r>
          </w:p>
        </w:tc>
        <w:tc>
          <w:tcPr>
            <w:tcW w:w="2005" w:type="dxa"/>
            <w:tcBorders>
              <w:top w:val="single" w:sz="4" w:space="0" w:color="auto"/>
              <w:left w:val="single" w:sz="4" w:space="0" w:color="auto"/>
              <w:bottom w:val="single" w:sz="4" w:space="0" w:color="auto"/>
              <w:right w:val="single" w:sz="4" w:space="0" w:color="auto"/>
            </w:tcBorders>
          </w:tcPr>
          <w:p w14:paraId="44E7ABC6" w14:textId="4E8A01A1" w:rsidR="00D40628" w:rsidRPr="0034572F" w:rsidRDefault="00263271" w:rsidP="00B60660">
            <w:pPr>
              <w:spacing w:after="120"/>
              <w:rPr>
                <w:rFonts w:ascii="Times New Roman" w:hAnsi="Times New Roman"/>
                <w:sz w:val="28"/>
                <w:szCs w:val="28"/>
                <w:lang w:val="uk-UA"/>
              </w:rPr>
            </w:pPr>
            <w:r>
              <w:rPr>
                <w:rFonts w:ascii="Times New Roman" w:hAnsi="Times New Roman"/>
                <w:sz w:val="28"/>
                <w:szCs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06B5B5EE" w14:textId="77777777" w:rsidR="00D40628" w:rsidRPr="007A33A2" w:rsidRDefault="00D40628" w:rsidP="00B60660">
            <w:pPr>
              <w:spacing w:after="120"/>
              <w:rPr>
                <w:rFonts w:ascii="Times New Roman" w:hAnsi="Times New Roman"/>
                <w:strike/>
                <w:sz w:val="28"/>
                <w:szCs w:val="28"/>
                <w:lang w:val="uk-UA"/>
              </w:rPr>
            </w:pPr>
          </w:p>
        </w:tc>
      </w:tr>
      <w:tr w:rsidR="00D40628" w:rsidRPr="007A33A2" w14:paraId="0E4CCE5C" w14:textId="77777777" w:rsidTr="00EE7B4C">
        <w:tc>
          <w:tcPr>
            <w:tcW w:w="566" w:type="dxa"/>
            <w:tcBorders>
              <w:top w:val="single" w:sz="4" w:space="0" w:color="auto"/>
              <w:left w:val="single" w:sz="4" w:space="0" w:color="auto"/>
              <w:bottom w:val="single" w:sz="4" w:space="0" w:color="auto"/>
              <w:right w:val="single" w:sz="4" w:space="0" w:color="auto"/>
            </w:tcBorders>
          </w:tcPr>
          <w:p w14:paraId="39589608" w14:textId="7713DF8E" w:rsidR="00D40628" w:rsidRPr="00B30EE1" w:rsidRDefault="00D40628" w:rsidP="00B30EE1">
            <w:pPr>
              <w:spacing w:after="120"/>
              <w:rPr>
                <w:rFonts w:ascii="Times New Roman" w:hAnsi="Times New Roman"/>
                <w:sz w:val="28"/>
                <w:szCs w:val="28"/>
                <w:lang w:val="uk-UA"/>
              </w:rPr>
            </w:pPr>
            <w:r>
              <w:rPr>
                <w:rFonts w:ascii="Times New Roman" w:hAnsi="Times New Roman"/>
                <w:sz w:val="28"/>
                <w:szCs w:val="28"/>
                <w:lang w:val="uk-UA"/>
              </w:rPr>
              <w:t>1.2</w:t>
            </w:r>
          </w:p>
        </w:tc>
        <w:tc>
          <w:tcPr>
            <w:tcW w:w="5666" w:type="dxa"/>
            <w:tcBorders>
              <w:top w:val="single" w:sz="4" w:space="0" w:color="auto"/>
              <w:left w:val="single" w:sz="4" w:space="0" w:color="auto"/>
              <w:bottom w:val="single" w:sz="4" w:space="0" w:color="auto"/>
              <w:right w:val="single" w:sz="4" w:space="0" w:color="auto"/>
            </w:tcBorders>
          </w:tcPr>
          <w:p w14:paraId="16807B76" w14:textId="78C14A17" w:rsidR="00D40628" w:rsidRPr="00403654" w:rsidRDefault="00D40628" w:rsidP="00B30EE1">
            <w:pPr>
              <w:spacing w:after="120"/>
              <w:rPr>
                <w:rFonts w:ascii="Times New Roman" w:hAnsi="Times New Roman"/>
                <w:sz w:val="28"/>
                <w:szCs w:val="28"/>
                <w:lang w:val="uk-UA"/>
              </w:rPr>
            </w:pPr>
            <w:r w:rsidRPr="00332E41">
              <w:rPr>
                <w:rFonts w:ascii="Times New Roman" w:hAnsi="Times New Roman"/>
                <w:sz w:val="28"/>
                <w:szCs w:val="28"/>
                <w:lang w:val="uk-UA"/>
              </w:rPr>
              <w:t>Освітній ступінь Кандидата наук з державної політики, регіонального розвитку, планування, економіки, фінансів або відповідних галузей</w:t>
            </w:r>
            <w:r>
              <w:rPr>
                <w:rFonts w:ascii="Times New Roman" w:hAnsi="Times New Roman"/>
                <w:sz w:val="28"/>
                <w:szCs w:val="28"/>
                <w:lang w:val="uk-UA"/>
              </w:rPr>
              <w:t xml:space="preserve"> (за наявності – 50 балів)</w:t>
            </w:r>
          </w:p>
        </w:tc>
        <w:tc>
          <w:tcPr>
            <w:tcW w:w="2005" w:type="dxa"/>
            <w:tcBorders>
              <w:top w:val="single" w:sz="4" w:space="0" w:color="auto"/>
              <w:left w:val="single" w:sz="4" w:space="0" w:color="auto"/>
              <w:bottom w:val="single" w:sz="4" w:space="0" w:color="auto"/>
              <w:right w:val="single" w:sz="4" w:space="0" w:color="auto"/>
            </w:tcBorders>
          </w:tcPr>
          <w:p w14:paraId="46951E25" w14:textId="430C288C" w:rsidR="00D40628" w:rsidRPr="00B30EE1" w:rsidRDefault="00263271" w:rsidP="00B30EE1">
            <w:pPr>
              <w:spacing w:after="120"/>
              <w:rPr>
                <w:rFonts w:ascii="Times New Roman" w:hAnsi="Times New Roman"/>
                <w:sz w:val="28"/>
                <w:szCs w:val="28"/>
                <w:lang w:val="uk-UA"/>
              </w:rPr>
            </w:pPr>
            <w:r>
              <w:rPr>
                <w:rFonts w:ascii="Times New Roman" w:hAnsi="Times New Roman"/>
                <w:sz w:val="28"/>
                <w:szCs w:val="28"/>
                <w:lang w:val="uk-UA"/>
              </w:rPr>
              <w:t>50</w:t>
            </w:r>
          </w:p>
        </w:tc>
        <w:tc>
          <w:tcPr>
            <w:tcW w:w="1468" w:type="dxa"/>
            <w:tcBorders>
              <w:top w:val="single" w:sz="4" w:space="0" w:color="auto"/>
              <w:left w:val="single" w:sz="4" w:space="0" w:color="auto"/>
              <w:bottom w:val="single" w:sz="4" w:space="0" w:color="auto"/>
              <w:right w:val="single" w:sz="4" w:space="0" w:color="auto"/>
            </w:tcBorders>
          </w:tcPr>
          <w:p w14:paraId="61B23FF7" w14:textId="77777777" w:rsidR="00D40628" w:rsidRPr="00EE7B4C" w:rsidRDefault="00D40628" w:rsidP="00B30EE1">
            <w:pPr>
              <w:spacing w:after="120"/>
              <w:rPr>
                <w:rFonts w:ascii="Times New Roman" w:hAnsi="Times New Roman"/>
                <w:strike/>
                <w:sz w:val="28"/>
                <w:lang w:val="uk-UA"/>
              </w:rPr>
            </w:pPr>
          </w:p>
        </w:tc>
      </w:tr>
      <w:tr w:rsidR="00D40628" w:rsidRPr="007A33A2" w14:paraId="09352BF6" w14:textId="77777777" w:rsidTr="00EE7B4C">
        <w:tc>
          <w:tcPr>
            <w:tcW w:w="566" w:type="dxa"/>
            <w:tcBorders>
              <w:top w:val="single" w:sz="4" w:space="0" w:color="auto"/>
              <w:left w:val="single" w:sz="4" w:space="0" w:color="auto"/>
              <w:bottom w:val="single" w:sz="4" w:space="0" w:color="auto"/>
              <w:right w:val="single" w:sz="4" w:space="0" w:color="auto"/>
            </w:tcBorders>
            <w:hideMark/>
          </w:tcPr>
          <w:p w14:paraId="22101583" w14:textId="32BEDB0A" w:rsidR="00D40628" w:rsidRPr="007A33A2" w:rsidRDefault="00D40628" w:rsidP="00B30EE1">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3</w:t>
            </w:r>
          </w:p>
        </w:tc>
        <w:tc>
          <w:tcPr>
            <w:tcW w:w="5666" w:type="dxa"/>
            <w:tcBorders>
              <w:top w:val="single" w:sz="4" w:space="0" w:color="auto"/>
              <w:left w:val="single" w:sz="4" w:space="0" w:color="auto"/>
              <w:bottom w:val="single" w:sz="4" w:space="0" w:color="auto"/>
              <w:right w:val="single" w:sz="4" w:space="0" w:color="auto"/>
            </w:tcBorders>
            <w:hideMark/>
          </w:tcPr>
          <w:p w14:paraId="5E1619E1" w14:textId="2C1BD827" w:rsidR="00D40628" w:rsidRPr="007A33A2" w:rsidRDefault="00D40628" w:rsidP="00B30EE1">
            <w:pPr>
              <w:spacing w:after="120"/>
              <w:rPr>
                <w:rFonts w:ascii="Times New Roman" w:hAnsi="Times New Roman"/>
                <w:sz w:val="28"/>
                <w:szCs w:val="28"/>
                <w:lang w:val="uk-UA"/>
              </w:rPr>
            </w:pPr>
            <w:r w:rsidRPr="00332E41">
              <w:rPr>
                <w:rFonts w:ascii="Times New Roman" w:hAnsi="Times New Roman"/>
                <w:bCs/>
                <w:sz w:val="28"/>
                <w:szCs w:val="28"/>
                <w:lang w:val="uk-UA"/>
              </w:rPr>
              <w:t>Досвід на керівних посадах у органах виконавчої влади на національному або регіональному рівні</w:t>
            </w:r>
            <w:r w:rsidRPr="00332E41">
              <w:rPr>
                <w:rFonts w:ascii="Times New Roman" w:hAnsi="Times New Roman"/>
                <w:sz w:val="28"/>
                <w:szCs w:val="28"/>
                <w:lang w:val="uk-UA"/>
              </w:rPr>
              <w:t xml:space="preserve"> </w:t>
            </w:r>
            <w:r w:rsidRPr="00D83BEF">
              <w:rPr>
                <w:rFonts w:ascii="Times New Roman" w:hAnsi="Times New Roman"/>
                <w:sz w:val="28"/>
                <w:szCs w:val="28"/>
                <w:lang w:val="uk-UA"/>
              </w:rPr>
              <w:t xml:space="preserve"> (1-2 роки – </w:t>
            </w:r>
            <w:r>
              <w:rPr>
                <w:rFonts w:ascii="Times New Roman" w:hAnsi="Times New Roman"/>
                <w:sz w:val="28"/>
                <w:szCs w:val="28"/>
                <w:lang w:val="uk-UA"/>
              </w:rPr>
              <w:t xml:space="preserve">60 </w:t>
            </w:r>
            <w:r w:rsidRPr="00D83BEF">
              <w:rPr>
                <w:rFonts w:ascii="Times New Roman" w:hAnsi="Times New Roman"/>
                <w:sz w:val="28"/>
                <w:szCs w:val="28"/>
                <w:lang w:val="uk-UA"/>
              </w:rPr>
              <w:t>балів, 3-4 роки</w:t>
            </w:r>
            <w:r>
              <w:rPr>
                <w:rFonts w:ascii="Times New Roman" w:hAnsi="Times New Roman"/>
                <w:sz w:val="28"/>
                <w:szCs w:val="28"/>
                <w:lang w:val="uk-UA"/>
              </w:rPr>
              <w:t xml:space="preserve"> </w:t>
            </w:r>
            <w:r w:rsidRPr="00D83BEF">
              <w:rPr>
                <w:rFonts w:ascii="Times New Roman" w:hAnsi="Times New Roman"/>
                <w:sz w:val="28"/>
                <w:szCs w:val="28"/>
                <w:lang w:val="uk-UA"/>
              </w:rPr>
              <w:t>-</w:t>
            </w:r>
            <w:r>
              <w:rPr>
                <w:rFonts w:ascii="Times New Roman" w:hAnsi="Times New Roman"/>
                <w:sz w:val="28"/>
                <w:szCs w:val="28"/>
                <w:lang w:val="uk-UA"/>
              </w:rPr>
              <w:t xml:space="preserve"> 80</w:t>
            </w:r>
            <w:r w:rsidRPr="00D83BEF">
              <w:rPr>
                <w:rFonts w:ascii="Times New Roman" w:hAnsi="Times New Roman"/>
                <w:sz w:val="28"/>
                <w:szCs w:val="28"/>
                <w:lang w:val="uk-UA"/>
              </w:rPr>
              <w:t xml:space="preserve"> балів, 5 років і більше – </w:t>
            </w:r>
            <w:r>
              <w:rPr>
                <w:rFonts w:ascii="Times New Roman" w:hAnsi="Times New Roman"/>
                <w:sz w:val="28"/>
                <w:szCs w:val="28"/>
                <w:lang w:val="uk-UA"/>
              </w:rPr>
              <w:t>10</w:t>
            </w:r>
            <w:r w:rsidRPr="00D83BEF">
              <w:rPr>
                <w:rFonts w:ascii="Times New Roman" w:hAnsi="Times New Roman"/>
                <w:sz w:val="28"/>
                <w:szCs w:val="28"/>
                <w:lang w:val="uk-UA"/>
              </w:rPr>
              <w:t>0 балів)</w:t>
            </w:r>
            <w:r w:rsidRPr="007A33A2">
              <w:rPr>
                <w:rFonts w:ascii="Times New Roman" w:hAnsi="Times New Roman"/>
                <w:sz w:val="28"/>
                <w:szCs w:val="28"/>
                <w:lang w:val="uk-UA"/>
              </w:rPr>
              <w:t xml:space="preserve"> </w:t>
            </w:r>
          </w:p>
        </w:tc>
        <w:tc>
          <w:tcPr>
            <w:tcW w:w="2005" w:type="dxa"/>
            <w:tcBorders>
              <w:top w:val="single" w:sz="4" w:space="0" w:color="auto"/>
              <w:left w:val="single" w:sz="4" w:space="0" w:color="auto"/>
              <w:bottom w:val="single" w:sz="4" w:space="0" w:color="auto"/>
              <w:right w:val="single" w:sz="4" w:space="0" w:color="auto"/>
            </w:tcBorders>
          </w:tcPr>
          <w:p w14:paraId="3EE604F5" w14:textId="10A8B44B" w:rsidR="00D40628" w:rsidRPr="0034572F" w:rsidRDefault="00263271" w:rsidP="00B30EE1">
            <w:pPr>
              <w:spacing w:after="120"/>
              <w:rPr>
                <w:rFonts w:ascii="Times New Roman" w:hAnsi="Times New Roman"/>
                <w:sz w:val="28"/>
                <w:szCs w:val="28"/>
                <w:lang w:val="uk-UA"/>
              </w:rPr>
            </w:pPr>
            <w:r>
              <w:rPr>
                <w:rFonts w:ascii="Times New Roman" w:hAnsi="Times New Roman"/>
                <w:sz w:val="28"/>
                <w:szCs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195912DB" w14:textId="77777777" w:rsidR="00D40628" w:rsidRPr="007A33A2" w:rsidRDefault="00D40628" w:rsidP="00B30EE1">
            <w:pPr>
              <w:spacing w:after="120"/>
              <w:rPr>
                <w:rFonts w:ascii="Times New Roman" w:hAnsi="Times New Roman"/>
                <w:sz w:val="28"/>
                <w:szCs w:val="28"/>
                <w:lang w:val="uk-UA"/>
              </w:rPr>
            </w:pPr>
          </w:p>
        </w:tc>
      </w:tr>
      <w:tr w:rsidR="00D40628" w:rsidRPr="007A33A2" w14:paraId="3F2F8BBF" w14:textId="77777777" w:rsidTr="00EE7B4C">
        <w:tc>
          <w:tcPr>
            <w:tcW w:w="566" w:type="dxa"/>
            <w:tcBorders>
              <w:top w:val="single" w:sz="4" w:space="0" w:color="auto"/>
              <w:left w:val="single" w:sz="4" w:space="0" w:color="auto"/>
              <w:bottom w:val="single" w:sz="4" w:space="0" w:color="auto"/>
              <w:right w:val="single" w:sz="4" w:space="0" w:color="auto"/>
            </w:tcBorders>
            <w:hideMark/>
          </w:tcPr>
          <w:p w14:paraId="57E42C05" w14:textId="0D160698" w:rsidR="00D40628" w:rsidRPr="007A33A2" w:rsidRDefault="00D40628" w:rsidP="00B30EE1">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4</w:t>
            </w:r>
          </w:p>
        </w:tc>
        <w:tc>
          <w:tcPr>
            <w:tcW w:w="5666" w:type="dxa"/>
            <w:tcBorders>
              <w:top w:val="single" w:sz="4" w:space="0" w:color="auto"/>
              <w:left w:val="single" w:sz="4" w:space="0" w:color="auto"/>
              <w:bottom w:val="single" w:sz="4" w:space="0" w:color="auto"/>
              <w:right w:val="single" w:sz="4" w:space="0" w:color="auto"/>
            </w:tcBorders>
            <w:hideMark/>
          </w:tcPr>
          <w:p w14:paraId="6779A9BC" w14:textId="76D4385D" w:rsidR="00D40628" w:rsidRPr="007A33A2" w:rsidRDefault="00D40628" w:rsidP="00B30EE1">
            <w:pPr>
              <w:spacing w:after="120"/>
              <w:jc w:val="both"/>
              <w:rPr>
                <w:rFonts w:ascii="Times New Roman" w:hAnsi="Times New Roman"/>
                <w:sz w:val="28"/>
                <w:szCs w:val="28"/>
                <w:lang w:val="uk-UA"/>
              </w:rPr>
            </w:pPr>
            <w:r w:rsidRPr="00332E41">
              <w:rPr>
                <w:rFonts w:ascii="Times New Roman" w:hAnsi="Times New Roman"/>
                <w:bCs/>
                <w:sz w:val="28"/>
                <w:szCs w:val="28"/>
                <w:lang w:val="uk-UA"/>
              </w:rPr>
              <w:t xml:space="preserve">Досвід на національному/регіональному чи міжнародному рівні в галузі регіонального розвитку, економічного розвитку, управління державними фінансами та інших подібних галузях </w:t>
            </w:r>
            <w:r w:rsidRPr="00332E41">
              <w:rPr>
                <w:rFonts w:ascii="Times New Roman" w:hAnsi="Times New Roman"/>
                <w:sz w:val="28"/>
                <w:szCs w:val="28"/>
                <w:lang w:val="uk-UA"/>
              </w:rPr>
              <w:t xml:space="preserve">(5-7 років – </w:t>
            </w:r>
            <w:r>
              <w:rPr>
                <w:rFonts w:ascii="Times New Roman" w:hAnsi="Times New Roman"/>
                <w:sz w:val="28"/>
                <w:szCs w:val="28"/>
                <w:lang w:val="uk-UA"/>
              </w:rPr>
              <w:t>60</w:t>
            </w:r>
            <w:r w:rsidRPr="00332E41">
              <w:rPr>
                <w:rFonts w:ascii="Times New Roman" w:hAnsi="Times New Roman"/>
                <w:sz w:val="28"/>
                <w:szCs w:val="28"/>
                <w:lang w:val="uk-UA"/>
              </w:rPr>
              <w:t xml:space="preserve"> балів, 8-9 років -</w:t>
            </w:r>
            <w:r>
              <w:rPr>
                <w:rFonts w:ascii="Times New Roman" w:hAnsi="Times New Roman"/>
                <w:sz w:val="28"/>
                <w:szCs w:val="28"/>
                <w:lang w:val="uk-UA"/>
              </w:rPr>
              <w:t xml:space="preserve"> 80</w:t>
            </w:r>
            <w:r w:rsidRPr="00332E41">
              <w:rPr>
                <w:rFonts w:ascii="Times New Roman" w:hAnsi="Times New Roman"/>
                <w:sz w:val="28"/>
                <w:szCs w:val="28"/>
                <w:lang w:val="uk-UA"/>
              </w:rPr>
              <w:t xml:space="preserve"> балів, 10 років і більше – </w:t>
            </w:r>
            <w:r>
              <w:rPr>
                <w:rFonts w:ascii="Times New Roman" w:hAnsi="Times New Roman"/>
                <w:sz w:val="28"/>
                <w:szCs w:val="28"/>
                <w:lang w:val="uk-UA"/>
              </w:rPr>
              <w:t>10</w:t>
            </w:r>
            <w:r w:rsidRPr="00332E41">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39D6F07A" w14:textId="2A5BA6CE" w:rsidR="00D40628" w:rsidRPr="007A33A2" w:rsidRDefault="00263271" w:rsidP="00B30EE1">
            <w:pPr>
              <w:spacing w:after="120"/>
              <w:rPr>
                <w:rFonts w:ascii="Times New Roman" w:hAnsi="Times New Roman"/>
                <w:sz w:val="28"/>
                <w:szCs w:val="28"/>
                <w:lang w:val="uk-UA"/>
              </w:rPr>
            </w:pPr>
            <w:r>
              <w:rPr>
                <w:rFonts w:ascii="Times New Roman" w:hAnsi="Times New Roman"/>
                <w:sz w:val="28"/>
                <w:szCs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05D45E3A" w14:textId="77777777" w:rsidR="00D40628" w:rsidRPr="007A33A2" w:rsidRDefault="00D40628" w:rsidP="00B30EE1">
            <w:pPr>
              <w:spacing w:after="120"/>
              <w:rPr>
                <w:rFonts w:ascii="Times New Roman" w:hAnsi="Times New Roman"/>
                <w:sz w:val="28"/>
                <w:szCs w:val="28"/>
                <w:lang w:val="uk-UA"/>
              </w:rPr>
            </w:pPr>
          </w:p>
        </w:tc>
      </w:tr>
      <w:tr w:rsidR="00D40628" w:rsidRPr="007A33A2" w14:paraId="3411528A" w14:textId="77777777" w:rsidTr="00EE7B4C">
        <w:tc>
          <w:tcPr>
            <w:tcW w:w="566" w:type="dxa"/>
            <w:tcBorders>
              <w:top w:val="single" w:sz="4" w:space="0" w:color="auto"/>
              <w:left w:val="single" w:sz="4" w:space="0" w:color="auto"/>
              <w:bottom w:val="single" w:sz="4" w:space="0" w:color="auto"/>
              <w:right w:val="single" w:sz="4" w:space="0" w:color="auto"/>
            </w:tcBorders>
          </w:tcPr>
          <w:p w14:paraId="1E10EC77" w14:textId="3D8F09F5" w:rsidR="00D40628" w:rsidRPr="007A33A2" w:rsidRDefault="00D40628" w:rsidP="00B30EE1">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5</w:t>
            </w:r>
          </w:p>
        </w:tc>
        <w:tc>
          <w:tcPr>
            <w:tcW w:w="5666" w:type="dxa"/>
            <w:tcBorders>
              <w:top w:val="single" w:sz="4" w:space="0" w:color="auto"/>
              <w:left w:val="single" w:sz="4" w:space="0" w:color="auto"/>
              <w:bottom w:val="single" w:sz="4" w:space="0" w:color="auto"/>
              <w:right w:val="single" w:sz="4" w:space="0" w:color="auto"/>
            </w:tcBorders>
          </w:tcPr>
          <w:p w14:paraId="0A4C4F0D" w14:textId="7D5F189F" w:rsidR="00D40628" w:rsidRPr="007A33A2" w:rsidRDefault="00D40628" w:rsidP="00B30EE1">
            <w:pPr>
              <w:spacing w:after="120"/>
              <w:rPr>
                <w:rFonts w:ascii="Times New Roman" w:hAnsi="Times New Roman"/>
                <w:sz w:val="28"/>
                <w:szCs w:val="28"/>
                <w:lang w:val="uk-UA"/>
              </w:rPr>
            </w:pPr>
            <w:r w:rsidRPr="00332E41">
              <w:rPr>
                <w:rFonts w:ascii="Times New Roman" w:hAnsi="Times New Roman"/>
                <w:bCs/>
                <w:sz w:val="28"/>
                <w:szCs w:val="28"/>
                <w:lang w:val="uk-UA"/>
              </w:rPr>
              <w:t xml:space="preserve">Досвід співпраці з державними інституціями, міжнародними донорами та організаціями, недержавними суб’єктами </w:t>
            </w:r>
            <w:r w:rsidRPr="00D83BEF">
              <w:rPr>
                <w:rFonts w:ascii="Times New Roman" w:hAnsi="Times New Roman"/>
                <w:sz w:val="28"/>
                <w:szCs w:val="28"/>
                <w:lang w:val="uk-UA"/>
              </w:rPr>
              <w:t xml:space="preserve">(1-2 роки – </w:t>
            </w:r>
            <w:r>
              <w:rPr>
                <w:rFonts w:ascii="Times New Roman" w:hAnsi="Times New Roman"/>
                <w:sz w:val="28"/>
                <w:szCs w:val="28"/>
                <w:lang w:val="uk-UA"/>
              </w:rPr>
              <w:t xml:space="preserve">30 </w:t>
            </w:r>
            <w:r w:rsidRPr="00D83BEF">
              <w:rPr>
                <w:rFonts w:ascii="Times New Roman" w:hAnsi="Times New Roman"/>
                <w:sz w:val="28"/>
                <w:szCs w:val="28"/>
                <w:lang w:val="uk-UA"/>
              </w:rPr>
              <w:t>балів, 3-4 роки</w:t>
            </w:r>
            <w:r>
              <w:rPr>
                <w:rFonts w:ascii="Times New Roman" w:hAnsi="Times New Roman"/>
                <w:sz w:val="28"/>
                <w:szCs w:val="28"/>
                <w:lang w:val="uk-UA"/>
              </w:rPr>
              <w:t xml:space="preserve"> </w:t>
            </w:r>
            <w:r w:rsidRPr="00D83BEF">
              <w:rPr>
                <w:rFonts w:ascii="Times New Roman" w:hAnsi="Times New Roman"/>
                <w:sz w:val="28"/>
                <w:szCs w:val="28"/>
                <w:lang w:val="uk-UA"/>
              </w:rPr>
              <w:t>-</w:t>
            </w:r>
            <w:r>
              <w:rPr>
                <w:rFonts w:ascii="Times New Roman" w:hAnsi="Times New Roman"/>
                <w:sz w:val="28"/>
                <w:szCs w:val="28"/>
                <w:lang w:val="uk-UA"/>
              </w:rPr>
              <w:t xml:space="preserve"> 40</w:t>
            </w:r>
            <w:r w:rsidRPr="00D83BEF">
              <w:rPr>
                <w:rFonts w:ascii="Times New Roman" w:hAnsi="Times New Roman"/>
                <w:sz w:val="28"/>
                <w:szCs w:val="28"/>
                <w:lang w:val="uk-UA"/>
              </w:rPr>
              <w:t xml:space="preserve"> балів, 5 років і більше – </w:t>
            </w:r>
            <w:r>
              <w:rPr>
                <w:rFonts w:ascii="Times New Roman" w:hAnsi="Times New Roman"/>
                <w:sz w:val="28"/>
                <w:szCs w:val="28"/>
                <w:lang w:val="uk-UA"/>
              </w:rPr>
              <w:t>5</w:t>
            </w:r>
            <w:r w:rsidRPr="00D83BEF">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787034E5" w14:textId="6A0FA134" w:rsidR="00D40628" w:rsidRPr="007A33A2" w:rsidRDefault="00263271" w:rsidP="00B30EE1">
            <w:pPr>
              <w:spacing w:after="120"/>
              <w:rPr>
                <w:rFonts w:ascii="Times New Roman" w:hAnsi="Times New Roman"/>
                <w:sz w:val="28"/>
                <w:szCs w:val="28"/>
                <w:lang w:val="uk-UA"/>
              </w:rPr>
            </w:pPr>
            <w:r>
              <w:rPr>
                <w:rFonts w:ascii="Times New Roman" w:hAnsi="Times New Roman"/>
                <w:sz w:val="28"/>
                <w:szCs w:val="28"/>
                <w:lang w:val="uk-UA"/>
              </w:rPr>
              <w:t>50</w:t>
            </w:r>
          </w:p>
        </w:tc>
        <w:tc>
          <w:tcPr>
            <w:tcW w:w="1468" w:type="dxa"/>
            <w:tcBorders>
              <w:top w:val="single" w:sz="4" w:space="0" w:color="auto"/>
              <w:left w:val="single" w:sz="4" w:space="0" w:color="auto"/>
              <w:bottom w:val="single" w:sz="4" w:space="0" w:color="auto"/>
              <w:right w:val="single" w:sz="4" w:space="0" w:color="auto"/>
            </w:tcBorders>
          </w:tcPr>
          <w:p w14:paraId="03AA371F" w14:textId="77777777" w:rsidR="00D40628" w:rsidRPr="007A33A2" w:rsidRDefault="00D40628" w:rsidP="00B30EE1">
            <w:pPr>
              <w:spacing w:after="120"/>
              <w:rPr>
                <w:rFonts w:ascii="Times New Roman" w:hAnsi="Times New Roman"/>
                <w:sz w:val="28"/>
                <w:szCs w:val="28"/>
                <w:lang w:val="uk-UA"/>
              </w:rPr>
            </w:pPr>
          </w:p>
        </w:tc>
      </w:tr>
      <w:tr w:rsidR="00D40628" w:rsidRPr="007A33A2" w14:paraId="45CAF6FC" w14:textId="77777777" w:rsidTr="00EE7B4C">
        <w:tc>
          <w:tcPr>
            <w:tcW w:w="566" w:type="dxa"/>
            <w:tcBorders>
              <w:top w:val="single" w:sz="4" w:space="0" w:color="auto"/>
              <w:left w:val="single" w:sz="4" w:space="0" w:color="auto"/>
              <w:bottom w:val="single" w:sz="4" w:space="0" w:color="auto"/>
              <w:right w:val="single" w:sz="4" w:space="0" w:color="auto"/>
            </w:tcBorders>
          </w:tcPr>
          <w:p w14:paraId="6AB89023" w14:textId="4FF1D497" w:rsidR="00D40628" w:rsidRPr="007A33A2" w:rsidRDefault="00D40628" w:rsidP="00B30EE1">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6</w:t>
            </w:r>
          </w:p>
        </w:tc>
        <w:tc>
          <w:tcPr>
            <w:tcW w:w="5666" w:type="dxa"/>
            <w:tcBorders>
              <w:top w:val="single" w:sz="4" w:space="0" w:color="auto"/>
              <w:left w:val="single" w:sz="4" w:space="0" w:color="auto"/>
              <w:bottom w:val="single" w:sz="4" w:space="0" w:color="auto"/>
              <w:right w:val="single" w:sz="4" w:space="0" w:color="auto"/>
            </w:tcBorders>
          </w:tcPr>
          <w:p w14:paraId="457E8986" w14:textId="77777777" w:rsidR="00D40628" w:rsidRPr="007A33A2" w:rsidRDefault="00D40628" w:rsidP="00B30EE1">
            <w:pPr>
              <w:spacing w:after="120"/>
              <w:rPr>
                <w:rFonts w:ascii="Times New Roman" w:hAnsi="Times New Roman"/>
                <w:sz w:val="28"/>
                <w:szCs w:val="28"/>
                <w:lang w:val="uk-UA"/>
              </w:rPr>
            </w:pPr>
            <w:r w:rsidRPr="007A33A2">
              <w:rPr>
                <w:rFonts w:ascii="Times New Roman" w:hAnsi="Times New Roman"/>
                <w:sz w:val="28"/>
                <w:szCs w:val="28"/>
                <w:lang w:val="uk-UA"/>
              </w:rPr>
              <w:t xml:space="preserve">Портфоліо релевантних </w:t>
            </w:r>
            <w:proofErr w:type="spellStart"/>
            <w:r w:rsidRPr="007A33A2">
              <w:rPr>
                <w:rFonts w:ascii="Times New Roman" w:hAnsi="Times New Roman"/>
                <w:sz w:val="28"/>
                <w:szCs w:val="28"/>
                <w:lang w:val="uk-UA"/>
              </w:rPr>
              <w:t>проєктів</w:t>
            </w:r>
            <w:proofErr w:type="spellEnd"/>
            <w:r w:rsidRPr="007A33A2">
              <w:rPr>
                <w:rFonts w:ascii="Times New Roman" w:hAnsi="Times New Roman"/>
                <w:sz w:val="28"/>
                <w:szCs w:val="28"/>
                <w:lang w:val="uk-UA"/>
              </w:rPr>
              <w:t xml:space="preserve">/робіт/послуг (не менш ніж два </w:t>
            </w:r>
            <w:proofErr w:type="spellStart"/>
            <w:r w:rsidRPr="007A33A2">
              <w:rPr>
                <w:rFonts w:ascii="Times New Roman" w:hAnsi="Times New Roman"/>
                <w:sz w:val="28"/>
                <w:szCs w:val="28"/>
                <w:lang w:val="uk-UA"/>
              </w:rPr>
              <w:t>Проєкта</w:t>
            </w:r>
            <w:proofErr w:type="spellEnd"/>
            <w:r w:rsidRPr="007A33A2">
              <w:rPr>
                <w:rFonts w:ascii="Times New Roman" w:hAnsi="Times New Roman"/>
                <w:sz w:val="28"/>
                <w:szCs w:val="28"/>
                <w:lang w:val="uk-UA"/>
              </w:rPr>
              <w:t xml:space="preserve">, які найбільше відповідають характеру Завдання; 1 </w:t>
            </w:r>
            <w:proofErr w:type="spellStart"/>
            <w:r w:rsidRPr="007A33A2">
              <w:rPr>
                <w:rFonts w:ascii="Times New Roman" w:hAnsi="Times New Roman"/>
                <w:sz w:val="28"/>
                <w:szCs w:val="28"/>
                <w:lang w:val="uk-UA"/>
              </w:rPr>
              <w:t>проєкт</w:t>
            </w:r>
            <w:proofErr w:type="spellEnd"/>
            <w:r w:rsidRPr="007A33A2">
              <w:rPr>
                <w:rFonts w:ascii="Times New Roman" w:hAnsi="Times New Roman"/>
                <w:sz w:val="28"/>
                <w:szCs w:val="28"/>
                <w:lang w:val="uk-UA"/>
              </w:rPr>
              <w:t xml:space="preserve"> – 25 балів, 2 </w:t>
            </w:r>
            <w:proofErr w:type="spellStart"/>
            <w:r w:rsidRPr="007A33A2">
              <w:rPr>
                <w:rFonts w:ascii="Times New Roman" w:hAnsi="Times New Roman"/>
                <w:sz w:val="28"/>
                <w:szCs w:val="28"/>
                <w:lang w:val="uk-UA"/>
              </w:rPr>
              <w:t>проєкти</w:t>
            </w:r>
            <w:proofErr w:type="spellEnd"/>
            <w:r w:rsidRPr="007A33A2">
              <w:rPr>
                <w:rFonts w:ascii="Times New Roman" w:hAnsi="Times New Roman"/>
                <w:sz w:val="28"/>
                <w:szCs w:val="28"/>
                <w:lang w:val="uk-UA"/>
              </w:rPr>
              <w:t xml:space="preserve"> і більше – 50 балів)</w:t>
            </w:r>
          </w:p>
        </w:tc>
        <w:tc>
          <w:tcPr>
            <w:tcW w:w="2005" w:type="dxa"/>
            <w:tcBorders>
              <w:top w:val="single" w:sz="4" w:space="0" w:color="auto"/>
              <w:left w:val="single" w:sz="4" w:space="0" w:color="auto"/>
              <w:bottom w:val="single" w:sz="4" w:space="0" w:color="auto"/>
              <w:right w:val="single" w:sz="4" w:space="0" w:color="auto"/>
            </w:tcBorders>
          </w:tcPr>
          <w:p w14:paraId="0A3D7A43" w14:textId="7522EBDE" w:rsidR="00D40628" w:rsidRPr="007A33A2" w:rsidRDefault="00263271" w:rsidP="00B30EE1">
            <w:pPr>
              <w:spacing w:after="120"/>
              <w:rPr>
                <w:rFonts w:ascii="Times New Roman" w:hAnsi="Times New Roman"/>
                <w:sz w:val="28"/>
                <w:szCs w:val="28"/>
                <w:lang w:val="uk-UA"/>
              </w:rPr>
            </w:pPr>
            <w:r>
              <w:rPr>
                <w:rFonts w:ascii="Times New Roman" w:hAnsi="Times New Roman"/>
                <w:sz w:val="28"/>
                <w:szCs w:val="28"/>
                <w:lang w:val="uk-UA"/>
              </w:rPr>
              <w:t>50</w:t>
            </w:r>
          </w:p>
        </w:tc>
        <w:tc>
          <w:tcPr>
            <w:tcW w:w="1468" w:type="dxa"/>
            <w:tcBorders>
              <w:top w:val="single" w:sz="4" w:space="0" w:color="auto"/>
              <w:left w:val="single" w:sz="4" w:space="0" w:color="auto"/>
              <w:bottom w:val="single" w:sz="4" w:space="0" w:color="auto"/>
              <w:right w:val="single" w:sz="4" w:space="0" w:color="auto"/>
            </w:tcBorders>
          </w:tcPr>
          <w:p w14:paraId="73880F97" w14:textId="77777777" w:rsidR="00D40628" w:rsidRPr="007A33A2" w:rsidRDefault="00D40628" w:rsidP="00B30EE1">
            <w:pPr>
              <w:spacing w:after="120"/>
              <w:rPr>
                <w:rFonts w:ascii="Times New Roman" w:hAnsi="Times New Roman"/>
                <w:sz w:val="28"/>
                <w:szCs w:val="28"/>
                <w:lang w:val="uk-UA"/>
              </w:rPr>
            </w:pPr>
          </w:p>
        </w:tc>
      </w:tr>
      <w:tr w:rsidR="00D40628" w:rsidRPr="007A33A2" w14:paraId="19B234B1" w14:textId="77777777" w:rsidTr="00EE7B4C">
        <w:tc>
          <w:tcPr>
            <w:tcW w:w="566" w:type="dxa"/>
            <w:tcBorders>
              <w:top w:val="single" w:sz="4" w:space="0" w:color="auto"/>
              <w:left w:val="single" w:sz="4" w:space="0" w:color="auto"/>
              <w:bottom w:val="single" w:sz="4" w:space="0" w:color="auto"/>
              <w:right w:val="single" w:sz="4" w:space="0" w:color="auto"/>
            </w:tcBorders>
          </w:tcPr>
          <w:p w14:paraId="16720761" w14:textId="35E64033" w:rsidR="00D40628" w:rsidRPr="007A33A2" w:rsidDel="0088650C" w:rsidRDefault="00D40628" w:rsidP="00B30EE1">
            <w:pPr>
              <w:spacing w:after="120"/>
              <w:rPr>
                <w:rFonts w:ascii="Times New Roman" w:hAnsi="Times New Roman"/>
                <w:sz w:val="28"/>
                <w:szCs w:val="28"/>
                <w:lang w:val="uk-UA"/>
              </w:rPr>
            </w:pPr>
            <w:r w:rsidRPr="007A33A2">
              <w:rPr>
                <w:rFonts w:ascii="Times New Roman" w:hAnsi="Times New Roman"/>
                <w:sz w:val="28"/>
                <w:szCs w:val="28"/>
                <w:lang w:val="uk-UA"/>
              </w:rPr>
              <w:lastRenderedPageBreak/>
              <w:t>1.</w:t>
            </w:r>
            <w:r>
              <w:rPr>
                <w:rFonts w:ascii="Times New Roman" w:hAnsi="Times New Roman"/>
                <w:sz w:val="28"/>
                <w:szCs w:val="28"/>
                <w:lang w:val="uk-UA"/>
              </w:rPr>
              <w:t>7</w:t>
            </w:r>
          </w:p>
        </w:tc>
        <w:tc>
          <w:tcPr>
            <w:tcW w:w="5666" w:type="dxa"/>
            <w:tcBorders>
              <w:top w:val="single" w:sz="4" w:space="0" w:color="auto"/>
              <w:left w:val="single" w:sz="4" w:space="0" w:color="auto"/>
              <w:bottom w:val="single" w:sz="4" w:space="0" w:color="auto"/>
              <w:right w:val="single" w:sz="4" w:space="0" w:color="auto"/>
            </w:tcBorders>
          </w:tcPr>
          <w:p w14:paraId="2F91C1F2" w14:textId="1F423928" w:rsidR="00D40628" w:rsidRPr="007A33A2" w:rsidDel="0088650C" w:rsidRDefault="00D40628" w:rsidP="00B30EE1">
            <w:pPr>
              <w:spacing w:after="120"/>
              <w:rPr>
                <w:rFonts w:ascii="Times New Roman" w:hAnsi="Times New Roman"/>
                <w:sz w:val="28"/>
                <w:szCs w:val="28"/>
                <w:lang w:val="uk-UA"/>
              </w:rPr>
            </w:pPr>
            <w:r w:rsidRPr="007A33A2">
              <w:rPr>
                <w:rFonts w:ascii="Times New Roman" w:hAnsi="Times New Roman"/>
                <w:sz w:val="28"/>
                <w:szCs w:val="28"/>
                <w:lang w:val="uk-UA"/>
              </w:rPr>
              <w:t xml:space="preserve">Наявність рекомендацій від попередніх </w:t>
            </w:r>
            <w:r w:rsidRPr="007A33A2">
              <w:rPr>
                <w:rFonts w:ascii="Times New Roman" w:hAnsi="Times New Roman"/>
                <w:bCs/>
                <w:sz w:val="28"/>
                <w:szCs w:val="28"/>
                <w:lang w:val="uk-UA"/>
              </w:rPr>
              <w:t>роботодавців/замовників/контрагентів</w:t>
            </w:r>
            <w:r w:rsidRPr="007A33A2">
              <w:rPr>
                <w:rFonts w:ascii="Times New Roman" w:hAnsi="Times New Roman"/>
                <w:sz w:val="28"/>
                <w:szCs w:val="28"/>
                <w:lang w:val="uk-UA"/>
              </w:rPr>
              <w:t xml:space="preserve">, що містять схожі види діяльності (1 рекомендація – </w:t>
            </w:r>
            <w:r>
              <w:rPr>
                <w:rFonts w:ascii="Times New Roman" w:hAnsi="Times New Roman"/>
                <w:sz w:val="28"/>
                <w:szCs w:val="28"/>
                <w:lang w:val="uk-UA"/>
              </w:rPr>
              <w:t>25</w:t>
            </w:r>
            <w:r w:rsidRPr="007A33A2">
              <w:rPr>
                <w:rFonts w:ascii="Times New Roman" w:hAnsi="Times New Roman"/>
                <w:sz w:val="28"/>
                <w:szCs w:val="28"/>
                <w:lang w:val="uk-UA"/>
              </w:rPr>
              <w:t xml:space="preserve"> балів, 2 рекомендації і більше – </w:t>
            </w:r>
            <w:r>
              <w:rPr>
                <w:rFonts w:ascii="Times New Roman" w:hAnsi="Times New Roman"/>
                <w:sz w:val="28"/>
                <w:szCs w:val="28"/>
                <w:lang w:val="uk-UA"/>
              </w:rPr>
              <w:t xml:space="preserve">50 </w:t>
            </w:r>
            <w:r w:rsidRPr="007A33A2">
              <w:rPr>
                <w:rFonts w:ascii="Times New Roman" w:hAnsi="Times New Roman"/>
                <w:sz w:val="28"/>
                <w:szCs w:val="28"/>
                <w:lang w:val="uk-UA"/>
              </w:rPr>
              <w:t>балів)</w:t>
            </w:r>
          </w:p>
        </w:tc>
        <w:tc>
          <w:tcPr>
            <w:tcW w:w="2005" w:type="dxa"/>
            <w:tcBorders>
              <w:top w:val="single" w:sz="4" w:space="0" w:color="auto"/>
              <w:left w:val="single" w:sz="4" w:space="0" w:color="auto"/>
              <w:bottom w:val="single" w:sz="4" w:space="0" w:color="auto"/>
              <w:right w:val="single" w:sz="4" w:space="0" w:color="auto"/>
            </w:tcBorders>
          </w:tcPr>
          <w:p w14:paraId="39179CFA" w14:textId="2B634AE1" w:rsidR="00D40628" w:rsidRPr="007A33A2" w:rsidDel="0088650C" w:rsidRDefault="00263271" w:rsidP="00B30EE1">
            <w:pPr>
              <w:spacing w:after="120"/>
              <w:rPr>
                <w:rFonts w:ascii="Times New Roman" w:hAnsi="Times New Roman"/>
                <w:sz w:val="28"/>
                <w:szCs w:val="28"/>
                <w:lang w:val="uk-UA"/>
              </w:rPr>
            </w:pPr>
            <w:r>
              <w:rPr>
                <w:rFonts w:ascii="Times New Roman" w:hAnsi="Times New Roman"/>
                <w:sz w:val="28"/>
                <w:szCs w:val="28"/>
                <w:lang w:val="uk-UA"/>
              </w:rPr>
              <w:t>50</w:t>
            </w:r>
          </w:p>
        </w:tc>
        <w:tc>
          <w:tcPr>
            <w:tcW w:w="1468" w:type="dxa"/>
            <w:tcBorders>
              <w:top w:val="single" w:sz="4" w:space="0" w:color="auto"/>
              <w:left w:val="single" w:sz="4" w:space="0" w:color="auto"/>
              <w:bottom w:val="single" w:sz="4" w:space="0" w:color="auto"/>
              <w:right w:val="single" w:sz="4" w:space="0" w:color="auto"/>
            </w:tcBorders>
          </w:tcPr>
          <w:p w14:paraId="59EDFA8F" w14:textId="77777777" w:rsidR="00D40628" w:rsidRPr="007A33A2" w:rsidRDefault="00D40628" w:rsidP="00B30EE1">
            <w:pPr>
              <w:spacing w:after="120"/>
              <w:rPr>
                <w:rFonts w:ascii="Times New Roman" w:hAnsi="Times New Roman"/>
                <w:sz w:val="28"/>
                <w:szCs w:val="28"/>
                <w:lang w:val="uk-UA"/>
              </w:rPr>
            </w:pPr>
          </w:p>
        </w:tc>
      </w:tr>
      <w:tr w:rsidR="00D40628" w:rsidRPr="007A33A2" w14:paraId="5B37246C" w14:textId="77777777" w:rsidTr="00EE7B4C">
        <w:tc>
          <w:tcPr>
            <w:tcW w:w="566" w:type="dxa"/>
            <w:tcBorders>
              <w:top w:val="single" w:sz="4" w:space="0" w:color="auto"/>
              <w:left w:val="single" w:sz="4" w:space="0" w:color="auto"/>
              <w:bottom w:val="single" w:sz="4" w:space="0" w:color="auto"/>
              <w:right w:val="single" w:sz="4" w:space="0" w:color="auto"/>
            </w:tcBorders>
          </w:tcPr>
          <w:p w14:paraId="649C1DA0" w14:textId="77777777" w:rsidR="00D40628" w:rsidRPr="007A33A2" w:rsidRDefault="00D40628" w:rsidP="00B30EE1">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666" w:type="dxa"/>
            <w:tcBorders>
              <w:top w:val="single" w:sz="4" w:space="0" w:color="auto"/>
              <w:left w:val="single" w:sz="4" w:space="0" w:color="auto"/>
              <w:bottom w:val="single" w:sz="4" w:space="0" w:color="auto"/>
              <w:right w:val="single" w:sz="4" w:space="0" w:color="auto"/>
            </w:tcBorders>
          </w:tcPr>
          <w:p w14:paraId="54296D39" w14:textId="77777777" w:rsidR="00D40628" w:rsidRPr="007A33A2" w:rsidRDefault="00D40628" w:rsidP="00B30EE1">
            <w:pPr>
              <w:spacing w:after="120"/>
              <w:rPr>
                <w:rFonts w:ascii="Times New Roman" w:hAnsi="Times New Roman"/>
                <w:b/>
                <w:bCs/>
                <w:sz w:val="28"/>
                <w:szCs w:val="28"/>
                <w:lang w:val="uk-UA"/>
              </w:rPr>
            </w:pPr>
            <w:r w:rsidRPr="007A33A2">
              <w:rPr>
                <w:rFonts w:ascii="Times New Roman" w:hAnsi="Times New Roman"/>
                <w:b/>
                <w:bCs/>
                <w:sz w:val="28"/>
                <w:szCs w:val="28"/>
                <w:lang w:val="uk-UA"/>
              </w:rPr>
              <w:t xml:space="preserve">Концепція та План реалізації </w:t>
            </w:r>
            <w:proofErr w:type="spellStart"/>
            <w:r w:rsidRPr="007A33A2">
              <w:rPr>
                <w:rFonts w:ascii="Times New Roman" w:hAnsi="Times New Roman"/>
                <w:b/>
                <w:bCs/>
                <w:sz w:val="28"/>
                <w:szCs w:val="28"/>
                <w:lang w:val="uk-UA"/>
              </w:rPr>
              <w:t>Проєкту</w:t>
            </w:r>
            <w:proofErr w:type="spellEnd"/>
          </w:p>
        </w:tc>
        <w:tc>
          <w:tcPr>
            <w:tcW w:w="2005" w:type="dxa"/>
            <w:tcBorders>
              <w:top w:val="single" w:sz="4" w:space="0" w:color="auto"/>
              <w:left w:val="single" w:sz="4" w:space="0" w:color="auto"/>
              <w:bottom w:val="single" w:sz="4" w:space="0" w:color="auto"/>
              <w:right w:val="single" w:sz="4" w:space="0" w:color="auto"/>
            </w:tcBorders>
          </w:tcPr>
          <w:p w14:paraId="1CE9A815" w14:textId="5BD27316" w:rsidR="00D40628" w:rsidRPr="007A33A2" w:rsidRDefault="00D40628" w:rsidP="00B30EE1">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4AE2006D" w14:textId="77777777" w:rsidR="00D40628" w:rsidRPr="007A33A2" w:rsidRDefault="00D40628" w:rsidP="00B30EE1">
            <w:pPr>
              <w:spacing w:after="120"/>
              <w:rPr>
                <w:rFonts w:ascii="Times New Roman" w:hAnsi="Times New Roman"/>
                <w:sz w:val="28"/>
                <w:szCs w:val="28"/>
                <w:lang w:val="uk-UA"/>
              </w:rPr>
            </w:pPr>
          </w:p>
        </w:tc>
      </w:tr>
      <w:tr w:rsidR="00D40628" w:rsidRPr="007A33A2" w14:paraId="7BA854D6" w14:textId="77777777" w:rsidTr="00EE7B4C">
        <w:tc>
          <w:tcPr>
            <w:tcW w:w="566" w:type="dxa"/>
            <w:tcBorders>
              <w:top w:val="single" w:sz="4" w:space="0" w:color="auto"/>
              <w:left w:val="single" w:sz="4" w:space="0" w:color="auto"/>
              <w:bottom w:val="single" w:sz="4" w:space="0" w:color="auto"/>
              <w:right w:val="single" w:sz="4" w:space="0" w:color="auto"/>
            </w:tcBorders>
          </w:tcPr>
          <w:p w14:paraId="6D7D205E" w14:textId="77777777" w:rsidR="00D40628" w:rsidRPr="007A33A2" w:rsidRDefault="00D40628" w:rsidP="0034572F">
            <w:pPr>
              <w:spacing w:after="120"/>
              <w:rPr>
                <w:rFonts w:ascii="Times New Roman" w:hAnsi="Times New Roman"/>
                <w:sz w:val="28"/>
                <w:szCs w:val="28"/>
                <w:lang w:val="uk-UA"/>
              </w:rPr>
            </w:pPr>
            <w:r w:rsidRPr="007A33A2">
              <w:rPr>
                <w:rFonts w:ascii="Times New Roman" w:hAnsi="Times New Roman"/>
                <w:sz w:val="28"/>
                <w:szCs w:val="28"/>
                <w:lang w:val="uk-UA"/>
              </w:rPr>
              <w:t>2.1</w:t>
            </w:r>
          </w:p>
        </w:tc>
        <w:tc>
          <w:tcPr>
            <w:tcW w:w="5666" w:type="dxa"/>
            <w:tcBorders>
              <w:top w:val="single" w:sz="4" w:space="0" w:color="auto"/>
              <w:left w:val="single" w:sz="4" w:space="0" w:color="auto"/>
              <w:bottom w:val="single" w:sz="4" w:space="0" w:color="auto"/>
              <w:right w:val="single" w:sz="4" w:space="0" w:color="auto"/>
            </w:tcBorders>
          </w:tcPr>
          <w:p w14:paraId="4E48EB65" w14:textId="77777777" w:rsidR="00D40628" w:rsidRDefault="00D40628" w:rsidP="0034572F">
            <w:pPr>
              <w:spacing w:after="120"/>
              <w:jc w:val="both"/>
              <w:rPr>
                <w:rFonts w:ascii="Times New Roman" w:hAnsi="Times New Roman"/>
                <w:sz w:val="28"/>
                <w:szCs w:val="28"/>
                <w:lang w:val="uk-UA"/>
              </w:rPr>
            </w:pPr>
            <w:r>
              <w:rPr>
                <w:rFonts w:ascii="Times New Roman" w:hAnsi="Times New Roman"/>
                <w:sz w:val="28"/>
                <w:szCs w:val="28"/>
                <w:lang w:val="uk-UA"/>
              </w:rPr>
              <w:t>Чи відповідає запропонована Концепція цілям та обсягу роботи?</w:t>
            </w:r>
          </w:p>
          <w:p w14:paraId="2FCE9B22" w14:textId="5E7B6964" w:rsidR="00D40628" w:rsidRPr="005E3852" w:rsidRDefault="00D40628" w:rsidP="0034572F">
            <w:pPr>
              <w:spacing w:after="120"/>
              <w:jc w:val="both"/>
              <w:rPr>
                <w:rFonts w:ascii="Times New Roman" w:hAnsi="Times New Roman"/>
                <w:sz w:val="28"/>
                <w:szCs w:val="28"/>
                <w:lang w:val="uk-UA"/>
              </w:rPr>
            </w:pPr>
            <w:r>
              <w:rPr>
                <w:rFonts w:ascii="Times New Roman" w:hAnsi="Times New Roman"/>
                <w:sz w:val="28"/>
                <w:szCs w:val="28"/>
                <w:lang w:val="uk-UA"/>
              </w:rPr>
              <w:t xml:space="preserve">(Дуже загально відповідає цілям та завищений/занижений обсяг – 50 балів; Відповідає цілям, але обсяг завищений/занижений – 75 балів; Описує алгоритм реалізації цілей </w:t>
            </w:r>
            <w:proofErr w:type="spellStart"/>
            <w:r>
              <w:rPr>
                <w:rFonts w:ascii="Times New Roman" w:hAnsi="Times New Roman"/>
                <w:sz w:val="28"/>
                <w:szCs w:val="28"/>
                <w:lang w:val="uk-UA"/>
              </w:rPr>
              <w:t>логічно</w:t>
            </w:r>
            <w:proofErr w:type="spellEnd"/>
            <w:r>
              <w:rPr>
                <w:rFonts w:ascii="Times New Roman" w:hAnsi="Times New Roman"/>
                <w:sz w:val="28"/>
                <w:szCs w:val="28"/>
                <w:lang w:val="uk-UA"/>
              </w:rPr>
              <w:t xml:space="preserve"> та детально із </w:t>
            </w:r>
            <w:proofErr w:type="spellStart"/>
            <w:r>
              <w:rPr>
                <w:rFonts w:ascii="Times New Roman" w:hAnsi="Times New Roman"/>
                <w:sz w:val="28"/>
                <w:szCs w:val="28"/>
                <w:lang w:val="uk-UA"/>
              </w:rPr>
              <w:t>співмірним</w:t>
            </w:r>
            <w:proofErr w:type="spellEnd"/>
            <w:r>
              <w:rPr>
                <w:rFonts w:ascii="Times New Roman" w:hAnsi="Times New Roman"/>
                <w:sz w:val="28"/>
                <w:szCs w:val="28"/>
                <w:lang w:val="uk-UA"/>
              </w:rPr>
              <w:t xml:space="preserve"> обсягом роботи – 100 балів)</w:t>
            </w:r>
          </w:p>
        </w:tc>
        <w:tc>
          <w:tcPr>
            <w:tcW w:w="2005" w:type="dxa"/>
            <w:tcBorders>
              <w:top w:val="single" w:sz="4" w:space="0" w:color="auto"/>
              <w:left w:val="single" w:sz="4" w:space="0" w:color="auto"/>
              <w:bottom w:val="single" w:sz="4" w:space="0" w:color="auto"/>
              <w:right w:val="single" w:sz="4" w:space="0" w:color="auto"/>
            </w:tcBorders>
          </w:tcPr>
          <w:p w14:paraId="4E406819" w14:textId="2B660041" w:rsidR="00D40628" w:rsidRPr="00EE7B4C" w:rsidRDefault="00263271" w:rsidP="0034572F">
            <w:pPr>
              <w:spacing w:after="120"/>
              <w:rPr>
                <w:rFonts w:ascii="Times New Roman" w:hAnsi="Times New Roman"/>
                <w:sz w:val="28"/>
                <w:lang w:val="uk-UA"/>
              </w:rPr>
            </w:pPr>
            <w:r>
              <w:rPr>
                <w:rFonts w:ascii="Times New Roman" w:hAnsi="Times New Roman"/>
                <w:sz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17E65DC7" w14:textId="77777777" w:rsidR="00D40628" w:rsidRPr="007A33A2" w:rsidRDefault="00D40628" w:rsidP="0034572F">
            <w:pPr>
              <w:spacing w:after="120"/>
              <w:rPr>
                <w:rFonts w:ascii="Times New Roman" w:hAnsi="Times New Roman"/>
                <w:sz w:val="28"/>
                <w:szCs w:val="28"/>
                <w:lang w:val="uk-UA"/>
              </w:rPr>
            </w:pPr>
          </w:p>
        </w:tc>
      </w:tr>
      <w:tr w:rsidR="00D40628" w:rsidRPr="007A33A2" w14:paraId="552FD222" w14:textId="77777777" w:rsidTr="00EE7B4C">
        <w:tc>
          <w:tcPr>
            <w:tcW w:w="566" w:type="dxa"/>
            <w:tcBorders>
              <w:top w:val="single" w:sz="4" w:space="0" w:color="auto"/>
              <w:left w:val="single" w:sz="4" w:space="0" w:color="auto"/>
              <w:bottom w:val="single" w:sz="4" w:space="0" w:color="auto"/>
              <w:right w:val="single" w:sz="4" w:space="0" w:color="auto"/>
            </w:tcBorders>
          </w:tcPr>
          <w:p w14:paraId="03CB82C4" w14:textId="77777777" w:rsidR="00D40628" w:rsidRPr="007A33A2" w:rsidRDefault="00D40628" w:rsidP="0034572F">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666" w:type="dxa"/>
            <w:tcBorders>
              <w:top w:val="single" w:sz="4" w:space="0" w:color="auto"/>
              <w:left w:val="single" w:sz="4" w:space="0" w:color="auto"/>
              <w:bottom w:val="single" w:sz="4" w:space="0" w:color="auto"/>
              <w:right w:val="single" w:sz="4" w:space="0" w:color="auto"/>
            </w:tcBorders>
          </w:tcPr>
          <w:p w14:paraId="3A9D586E" w14:textId="77777777" w:rsidR="00D40628" w:rsidRDefault="00D40628" w:rsidP="0034572F">
            <w:pPr>
              <w:spacing w:after="120"/>
              <w:rPr>
                <w:rFonts w:ascii="Times New Roman" w:hAnsi="Times New Roman"/>
                <w:sz w:val="28"/>
                <w:szCs w:val="28"/>
                <w:lang w:val="uk-UA"/>
              </w:rPr>
            </w:pPr>
            <w:r>
              <w:rPr>
                <w:rFonts w:ascii="Times New Roman" w:hAnsi="Times New Roman"/>
                <w:sz w:val="28"/>
                <w:szCs w:val="28"/>
                <w:lang w:val="uk-UA"/>
              </w:rPr>
              <w:t xml:space="preserve">Наскільки детальний і реалістичний план реалізації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w:t>
            </w:r>
          </w:p>
          <w:p w14:paraId="7187EDBD" w14:textId="062D8C0E" w:rsidR="00D40628" w:rsidRPr="007A33A2" w:rsidRDefault="00D40628" w:rsidP="0034572F">
            <w:pPr>
              <w:spacing w:after="120"/>
              <w:rPr>
                <w:rFonts w:ascii="Times New Roman" w:hAnsi="Times New Roman"/>
                <w:sz w:val="28"/>
                <w:szCs w:val="28"/>
                <w:lang w:val="uk-UA"/>
              </w:rPr>
            </w:pPr>
            <w:r>
              <w:rPr>
                <w:rFonts w:ascii="Times New Roman" w:hAnsi="Times New Roman"/>
                <w:sz w:val="28"/>
                <w:szCs w:val="28"/>
                <w:lang w:val="uk-UA"/>
              </w:rPr>
              <w:t xml:space="preserve">(Розроблений план містить окремі невідповідності та низько реалістичний – 50 балів; План добре розроблений, але низько реалістичний – 75 балів; </w:t>
            </w:r>
            <w:r w:rsidR="00263271">
              <w:rPr>
                <w:rFonts w:ascii="Times New Roman" w:hAnsi="Times New Roman"/>
                <w:sz w:val="28"/>
                <w:szCs w:val="28"/>
                <w:lang w:val="uk-UA"/>
              </w:rPr>
              <w:t xml:space="preserve">добре </w:t>
            </w:r>
            <w:r>
              <w:rPr>
                <w:rFonts w:ascii="Times New Roman" w:hAnsi="Times New Roman"/>
                <w:sz w:val="28"/>
                <w:szCs w:val="28"/>
                <w:lang w:val="uk-UA"/>
              </w:rPr>
              <w:t>розроблений план</w:t>
            </w:r>
            <w:r w:rsidR="00263271">
              <w:rPr>
                <w:rFonts w:ascii="Times New Roman" w:hAnsi="Times New Roman"/>
                <w:sz w:val="28"/>
                <w:szCs w:val="28"/>
                <w:lang w:val="uk-UA"/>
              </w:rPr>
              <w:t xml:space="preserve">, </w:t>
            </w:r>
            <w:r>
              <w:rPr>
                <w:rFonts w:ascii="Times New Roman" w:hAnsi="Times New Roman"/>
                <w:sz w:val="28"/>
                <w:szCs w:val="28"/>
                <w:lang w:val="uk-UA"/>
              </w:rPr>
              <w:t xml:space="preserve">який </w:t>
            </w:r>
            <w:r w:rsidR="00263271">
              <w:rPr>
                <w:rFonts w:ascii="Times New Roman" w:hAnsi="Times New Roman"/>
                <w:sz w:val="28"/>
                <w:szCs w:val="28"/>
                <w:lang w:val="uk-UA"/>
              </w:rPr>
              <w:t xml:space="preserve">є реалістичним </w:t>
            </w:r>
            <w:r>
              <w:rPr>
                <w:rFonts w:ascii="Times New Roman" w:hAnsi="Times New Roman"/>
                <w:sz w:val="28"/>
                <w:szCs w:val="28"/>
                <w:lang w:val="uk-UA"/>
              </w:rPr>
              <w:t>– 100 балів)</w:t>
            </w:r>
          </w:p>
        </w:tc>
        <w:tc>
          <w:tcPr>
            <w:tcW w:w="2005" w:type="dxa"/>
            <w:tcBorders>
              <w:top w:val="single" w:sz="4" w:space="0" w:color="auto"/>
              <w:left w:val="single" w:sz="4" w:space="0" w:color="auto"/>
              <w:bottom w:val="single" w:sz="4" w:space="0" w:color="auto"/>
              <w:right w:val="single" w:sz="4" w:space="0" w:color="auto"/>
            </w:tcBorders>
          </w:tcPr>
          <w:p w14:paraId="6C930915" w14:textId="63729C15" w:rsidR="00D40628" w:rsidRPr="00EE7B4C" w:rsidRDefault="00263271" w:rsidP="0034572F">
            <w:pPr>
              <w:spacing w:after="120"/>
              <w:rPr>
                <w:rFonts w:ascii="Times New Roman" w:hAnsi="Times New Roman"/>
                <w:sz w:val="28"/>
                <w:lang w:val="uk-UA"/>
              </w:rPr>
            </w:pPr>
            <w:r>
              <w:rPr>
                <w:rFonts w:ascii="Times New Roman" w:hAnsi="Times New Roman"/>
                <w:sz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5FD04D3C" w14:textId="77777777" w:rsidR="00D40628" w:rsidRPr="007A33A2" w:rsidRDefault="00D40628" w:rsidP="0034572F">
            <w:pPr>
              <w:spacing w:after="120"/>
              <w:rPr>
                <w:rFonts w:ascii="Times New Roman" w:hAnsi="Times New Roman"/>
                <w:sz w:val="28"/>
                <w:szCs w:val="28"/>
                <w:lang w:val="uk-UA"/>
              </w:rPr>
            </w:pPr>
          </w:p>
        </w:tc>
      </w:tr>
      <w:tr w:rsidR="00D40628" w:rsidRPr="007A33A2" w14:paraId="3D50DB41" w14:textId="77777777" w:rsidTr="00EE7B4C">
        <w:tc>
          <w:tcPr>
            <w:tcW w:w="566" w:type="dxa"/>
            <w:tcBorders>
              <w:top w:val="single" w:sz="4" w:space="0" w:color="auto"/>
              <w:left w:val="single" w:sz="4" w:space="0" w:color="auto"/>
              <w:bottom w:val="single" w:sz="4" w:space="0" w:color="auto"/>
              <w:right w:val="single" w:sz="4" w:space="0" w:color="auto"/>
            </w:tcBorders>
          </w:tcPr>
          <w:p w14:paraId="269D4C4D" w14:textId="77777777" w:rsidR="00D40628" w:rsidRPr="007A33A2" w:rsidRDefault="00D40628" w:rsidP="00B30EE1">
            <w:pPr>
              <w:spacing w:after="120"/>
              <w:rPr>
                <w:rFonts w:ascii="Times New Roman" w:hAnsi="Times New Roman"/>
                <w:sz w:val="28"/>
                <w:szCs w:val="28"/>
                <w:lang w:val="uk-UA"/>
              </w:rPr>
            </w:pPr>
          </w:p>
        </w:tc>
        <w:tc>
          <w:tcPr>
            <w:tcW w:w="5666" w:type="dxa"/>
            <w:tcBorders>
              <w:top w:val="single" w:sz="4" w:space="0" w:color="auto"/>
              <w:left w:val="single" w:sz="4" w:space="0" w:color="auto"/>
              <w:bottom w:val="single" w:sz="4" w:space="0" w:color="auto"/>
              <w:right w:val="single" w:sz="4" w:space="0" w:color="auto"/>
            </w:tcBorders>
          </w:tcPr>
          <w:p w14:paraId="7B84F9AA" w14:textId="77777777" w:rsidR="00D40628" w:rsidRPr="007A33A2" w:rsidRDefault="00D40628" w:rsidP="00B30EE1">
            <w:pPr>
              <w:spacing w:after="120"/>
              <w:rPr>
                <w:rFonts w:ascii="Times New Roman" w:hAnsi="Times New Roman"/>
                <w:b/>
                <w:bCs/>
                <w:sz w:val="28"/>
                <w:szCs w:val="28"/>
                <w:lang w:val="uk-UA"/>
              </w:rPr>
            </w:pPr>
            <w:r w:rsidRPr="007A33A2">
              <w:rPr>
                <w:rFonts w:ascii="Times New Roman" w:hAnsi="Times New Roman"/>
                <w:b/>
                <w:bCs/>
                <w:sz w:val="28"/>
                <w:szCs w:val="28"/>
                <w:lang w:val="uk-UA"/>
              </w:rPr>
              <w:t>Проміжний бал за Технічну Пропозицію</w:t>
            </w:r>
          </w:p>
        </w:tc>
        <w:tc>
          <w:tcPr>
            <w:tcW w:w="2005" w:type="dxa"/>
            <w:tcBorders>
              <w:top w:val="single" w:sz="4" w:space="0" w:color="auto"/>
              <w:left w:val="single" w:sz="4" w:space="0" w:color="auto"/>
              <w:bottom w:val="single" w:sz="4" w:space="0" w:color="auto"/>
              <w:right w:val="single" w:sz="4" w:space="0" w:color="auto"/>
            </w:tcBorders>
          </w:tcPr>
          <w:p w14:paraId="1BC00C28" w14:textId="323F245A" w:rsidR="00D40628" w:rsidRPr="007A33A2" w:rsidRDefault="00263271" w:rsidP="00B30EE1">
            <w:pPr>
              <w:spacing w:after="120"/>
              <w:rPr>
                <w:rFonts w:ascii="Times New Roman" w:hAnsi="Times New Roman"/>
                <w:b/>
                <w:bCs/>
                <w:sz w:val="28"/>
                <w:szCs w:val="28"/>
                <w:lang w:val="uk-UA"/>
              </w:rPr>
            </w:pPr>
            <w:r>
              <w:rPr>
                <w:rFonts w:ascii="Times New Roman" w:hAnsi="Times New Roman"/>
                <w:b/>
                <w:bCs/>
                <w:sz w:val="28"/>
                <w:szCs w:val="28"/>
                <w:lang w:val="uk-UA"/>
              </w:rPr>
              <w:t>700</w:t>
            </w:r>
          </w:p>
        </w:tc>
        <w:tc>
          <w:tcPr>
            <w:tcW w:w="1468" w:type="dxa"/>
            <w:tcBorders>
              <w:top w:val="single" w:sz="4" w:space="0" w:color="auto"/>
              <w:left w:val="single" w:sz="4" w:space="0" w:color="auto"/>
              <w:bottom w:val="single" w:sz="4" w:space="0" w:color="auto"/>
              <w:right w:val="single" w:sz="4" w:space="0" w:color="auto"/>
            </w:tcBorders>
          </w:tcPr>
          <w:p w14:paraId="319F0A09" w14:textId="77777777" w:rsidR="00D40628" w:rsidRPr="007A33A2" w:rsidRDefault="00D40628" w:rsidP="00B30EE1">
            <w:pPr>
              <w:spacing w:after="120"/>
              <w:rPr>
                <w:rFonts w:ascii="Times New Roman" w:hAnsi="Times New Roman"/>
                <w:strike/>
                <w:sz w:val="28"/>
                <w:szCs w:val="28"/>
                <w:lang w:val="uk-UA"/>
              </w:rPr>
            </w:pPr>
          </w:p>
        </w:tc>
      </w:tr>
      <w:tr w:rsidR="00D40628" w:rsidRPr="007A33A2" w14:paraId="4A1024A5" w14:textId="77777777" w:rsidTr="00EE7B4C">
        <w:tc>
          <w:tcPr>
            <w:tcW w:w="566" w:type="dxa"/>
            <w:tcBorders>
              <w:top w:val="single" w:sz="4" w:space="0" w:color="auto"/>
              <w:left w:val="single" w:sz="4" w:space="0" w:color="auto"/>
              <w:bottom w:val="single" w:sz="4" w:space="0" w:color="auto"/>
              <w:right w:val="single" w:sz="4" w:space="0" w:color="auto"/>
            </w:tcBorders>
            <w:hideMark/>
          </w:tcPr>
          <w:p w14:paraId="61F81A3D" w14:textId="77777777" w:rsidR="00D40628" w:rsidRPr="007A33A2" w:rsidRDefault="00D40628" w:rsidP="00B30EE1">
            <w:pPr>
              <w:spacing w:after="120"/>
              <w:rPr>
                <w:rFonts w:ascii="Times New Roman" w:hAnsi="Times New Roman"/>
                <w:sz w:val="28"/>
                <w:szCs w:val="28"/>
                <w:lang w:val="uk-UA"/>
              </w:rPr>
            </w:pPr>
            <w:r w:rsidRPr="007A33A2">
              <w:rPr>
                <w:rFonts w:ascii="Times New Roman" w:hAnsi="Times New Roman"/>
                <w:sz w:val="28"/>
                <w:szCs w:val="28"/>
                <w:lang w:val="uk-UA"/>
              </w:rPr>
              <w:t>3.</w:t>
            </w:r>
          </w:p>
        </w:tc>
        <w:tc>
          <w:tcPr>
            <w:tcW w:w="5666" w:type="dxa"/>
            <w:tcBorders>
              <w:top w:val="single" w:sz="4" w:space="0" w:color="auto"/>
              <w:left w:val="single" w:sz="4" w:space="0" w:color="auto"/>
              <w:bottom w:val="single" w:sz="4" w:space="0" w:color="auto"/>
              <w:right w:val="single" w:sz="4" w:space="0" w:color="auto"/>
            </w:tcBorders>
          </w:tcPr>
          <w:p w14:paraId="061376E5" w14:textId="77777777" w:rsidR="00D40628" w:rsidRPr="007A33A2" w:rsidRDefault="00D40628" w:rsidP="00B30EE1">
            <w:pPr>
              <w:spacing w:after="120"/>
              <w:rPr>
                <w:rFonts w:ascii="Times New Roman" w:hAnsi="Times New Roman"/>
                <w:b/>
                <w:bCs/>
                <w:sz w:val="28"/>
                <w:szCs w:val="28"/>
                <w:lang w:val="uk-UA"/>
              </w:rPr>
            </w:pPr>
            <w:r w:rsidRPr="007A33A2">
              <w:rPr>
                <w:rFonts w:ascii="Times New Roman" w:hAnsi="Times New Roman"/>
                <w:b/>
                <w:bCs/>
                <w:sz w:val="28"/>
                <w:szCs w:val="28"/>
                <w:lang w:val="uk-UA"/>
              </w:rPr>
              <w:t>Комерційна пропозиція</w:t>
            </w:r>
          </w:p>
        </w:tc>
        <w:tc>
          <w:tcPr>
            <w:tcW w:w="2005" w:type="dxa"/>
            <w:tcBorders>
              <w:top w:val="single" w:sz="4" w:space="0" w:color="auto"/>
              <w:left w:val="single" w:sz="4" w:space="0" w:color="auto"/>
              <w:bottom w:val="single" w:sz="4" w:space="0" w:color="auto"/>
              <w:right w:val="single" w:sz="4" w:space="0" w:color="auto"/>
            </w:tcBorders>
          </w:tcPr>
          <w:p w14:paraId="26158AD1" w14:textId="1EBED359" w:rsidR="00D40628" w:rsidRPr="004D3D62" w:rsidRDefault="00263271" w:rsidP="00B30EE1">
            <w:pPr>
              <w:spacing w:after="120"/>
              <w:rPr>
                <w:rFonts w:ascii="Times New Roman" w:hAnsi="Times New Roman"/>
                <w:b/>
                <w:bCs/>
                <w:sz w:val="28"/>
                <w:szCs w:val="28"/>
                <w:lang w:val="uk-UA"/>
              </w:rPr>
            </w:pPr>
            <w:r>
              <w:rPr>
                <w:rFonts w:ascii="Times New Roman" w:hAnsi="Times New Roman"/>
                <w:b/>
                <w:bCs/>
                <w:sz w:val="28"/>
                <w:szCs w:val="28"/>
                <w:lang w:val="uk-UA"/>
              </w:rPr>
              <w:t>300</w:t>
            </w:r>
          </w:p>
        </w:tc>
        <w:tc>
          <w:tcPr>
            <w:tcW w:w="1468" w:type="dxa"/>
            <w:tcBorders>
              <w:top w:val="single" w:sz="4" w:space="0" w:color="auto"/>
              <w:left w:val="single" w:sz="4" w:space="0" w:color="auto"/>
              <w:bottom w:val="single" w:sz="4" w:space="0" w:color="auto"/>
              <w:right w:val="single" w:sz="4" w:space="0" w:color="auto"/>
            </w:tcBorders>
          </w:tcPr>
          <w:p w14:paraId="237B3E42" w14:textId="77777777" w:rsidR="00D40628" w:rsidRPr="007A33A2" w:rsidRDefault="00D40628" w:rsidP="00B30EE1">
            <w:pPr>
              <w:spacing w:after="120"/>
              <w:rPr>
                <w:rFonts w:ascii="Times New Roman" w:hAnsi="Times New Roman"/>
                <w:sz w:val="28"/>
                <w:szCs w:val="28"/>
                <w:lang w:val="uk-UA"/>
              </w:rPr>
            </w:pPr>
          </w:p>
        </w:tc>
      </w:tr>
      <w:tr w:rsidR="00D40628" w:rsidRPr="007A33A2" w14:paraId="64603766" w14:textId="77777777" w:rsidTr="00EE7B4C">
        <w:tc>
          <w:tcPr>
            <w:tcW w:w="566" w:type="dxa"/>
            <w:tcBorders>
              <w:top w:val="single" w:sz="4" w:space="0" w:color="auto"/>
              <w:left w:val="single" w:sz="4" w:space="0" w:color="auto"/>
              <w:bottom w:val="single" w:sz="4" w:space="0" w:color="auto"/>
              <w:right w:val="single" w:sz="4" w:space="0" w:color="auto"/>
            </w:tcBorders>
          </w:tcPr>
          <w:p w14:paraId="685AB065" w14:textId="77777777" w:rsidR="00D40628" w:rsidRPr="007A33A2" w:rsidRDefault="00D40628" w:rsidP="00B30EE1">
            <w:pPr>
              <w:spacing w:after="120"/>
              <w:rPr>
                <w:rFonts w:ascii="Times New Roman" w:hAnsi="Times New Roman"/>
                <w:b/>
                <w:bCs/>
                <w:sz w:val="28"/>
                <w:szCs w:val="28"/>
                <w:lang w:val="uk-UA"/>
              </w:rPr>
            </w:pPr>
          </w:p>
        </w:tc>
        <w:tc>
          <w:tcPr>
            <w:tcW w:w="5666" w:type="dxa"/>
            <w:tcBorders>
              <w:top w:val="single" w:sz="4" w:space="0" w:color="auto"/>
              <w:left w:val="single" w:sz="4" w:space="0" w:color="auto"/>
              <w:bottom w:val="single" w:sz="4" w:space="0" w:color="auto"/>
              <w:right w:val="single" w:sz="4" w:space="0" w:color="auto"/>
            </w:tcBorders>
            <w:hideMark/>
          </w:tcPr>
          <w:p w14:paraId="7A2E0674" w14:textId="77777777" w:rsidR="00D40628" w:rsidRPr="007A33A2" w:rsidRDefault="00D40628" w:rsidP="00B30EE1">
            <w:pPr>
              <w:spacing w:after="120"/>
              <w:rPr>
                <w:rFonts w:ascii="Times New Roman" w:hAnsi="Times New Roman"/>
                <w:b/>
                <w:bCs/>
                <w:sz w:val="28"/>
                <w:szCs w:val="28"/>
                <w:lang w:val="uk-UA"/>
              </w:rPr>
            </w:pPr>
            <w:r w:rsidRPr="007A33A2">
              <w:rPr>
                <w:rFonts w:ascii="Times New Roman" w:hAnsi="Times New Roman"/>
                <w:b/>
                <w:bCs/>
                <w:sz w:val="28"/>
                <w:szCs w:val="28"/>
                <w:lang w:val="uk-UA"/>
              </w:rPr>
              <w:t>Загальний бал</w:t>
            </w:r>
          </w:p>
        </w:tc>
        <w:tc>
          <w:tcPr>
            <w:tcW w:w="2005" w:type="dxa"/>
            <w:tcBorders>
              <w:top w:val="single" w:sz="4" w:space="0" w:color="auto"/>
              <w:left w:val="single" w:sz="4" w:space="0" w:color="auto"/>
              <w:bottom w:val="single" w:sz="4" w:space="0" w:color="auto"/>
              <w:right w:val="single" w:sz="4" w:space="0" w:color="auto"/>
            </w:tcBorders>
          </w:tcPr>
          <w:p w14:paraId="5826C9D3" w14:textId="5A673060" w:rsidR="00D40628" w:rsidRPr="007A33A2" w:rsidRDefault="009F7A90" w:rsidP="00B30EE1">
            <w:pPr>
              <w:spacing w:after="120"/>
              <w:rPr>
                <w:rFonts w:ascii="Times New Roman" w:hAnsi="Times New Roman"/>
                <w:b/>
                <w:bCs/>
                <w:sz w:val="28"/>
                <w:szCs w:val="28"/>
                <w:lang w:val="uk-UA"/>
              </w:rPr>
            </w:pPr>
            <w:r>
              <w:rPr>
                <w:rFonts w:ascii="Times New Roman" w:hAnsi="Times New Roman"/>
                <w:b/>
                <w:bCs/>
                <w:sz w:val="28"/>
                <w:szCs w:val="28"/>
                <w:lang w:val="uk-UA"/>
              </w:rPr>
              <w:t>1000</w:t>
            </w:r>
          </w:p>
        </w:tc>
        <w:tc>
          <w:tcPr>
            <w:tcW w:w="1468" w:type="dxa"/>
            <w:tcBorders>
              <w:top w:val="single" w:sz="4" w:space="0" w:color="auto"/>
              <w:left w:val="single" w:sz="4" w:space="0" w:color="auto"/>
              <w:bottom w:val="single" w:sz="4" w:space="0" w:color="auto"/>
              <w:right w:val="single" w:sz="4" w:space="0" w:color="auto"/>
            </w:tcBorders>
          </w:tcPr>
          <w:p w14:paraId="63198069" w14:textId="77777777" w:rsidR="00D40628" w:rsidRPr="007A33A2" w:rsidRDefault="00D40628" w:rsidP="00B30EE1">
            <w:pPr>
              <w:spacing w:after="120"/>
              <w:rPr>
                <w:rFonts w:ascii="Times New Roman" w:hAnsi="Times New Roman"/>
                <w:b/>
                <w:bCs/>
                <w:sz w:val="28"/>
                <w:szCs w:val="28"/>
                <w:lang w:val="uk-UA"/>
              </w:rPr>
            </w:pPr>
          </w:p>
        </w:tc>
      </w:tr>
      <w:bookmarkEnd w:id="19"/>
    </w:tbl>
    <w:p w14:paraId="7D15E1A5" w14:textId="5E62FA74" w:rsidR="003522E1" w:rsidRPr="00332E41" w:rsidRDefault="003522E1" w:rsidP="003522E1">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332E41">
        <w:rPr>
          <w:rFonts w:ascii="Times New Roman" w:hAnsi="Times New Roman" w:cs="Times New Roman"/>
          <w:bCs/>
          <w:i/>
          <w:iCs/>
          <w:sz w:val="28"/>
          <w:szCs w:val="28"/>
          <w:lang w:val="uk-UA"/>
        </w:rPr>
        <w:br w:type="page"/>
      </w:r>
    </w:p>
    <w:p w14:paraId="0F87DE2B" w14:textId="23BFF0C1" w:rsidR="00415034" w:rsidRPr="00332E41" w:rsidRDefault="00415034" w:rsidP="005468F9">
      <w:pPr>
        <w:pStyle w:val="1"/>
        <w:rPr>
          <w:lang w:val="uk-UA"/>
        </w:rPr>
      </w:pPr>
      <w:r w:rsidRPr="00332E41">
        <w:rPr>
          <w:lang w:val="uk-UA"/>
        </w:rPr>
        <w:lastRenderedPageBreak/>
        <w:t>Додаток 1</w:t>
      </w:r>
    </w:p>
    <w:p w14:paraId="6A62E339" w14:textId="77777777" w:rsidR="00415034" w:rsidRPr="00332E41"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6EB3E61C" w14:textId="3560AEFE" w:rsidR="00415034" w:rsidRPr="00332E41" w:rsidRDefault="00122EC0"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roofErr w:type="spellStart"/>
      <w:r w:rsidRPr="00332E41">
        <w:rPr>
          <w:rFonts w:ascii="Times New Roman" w:hAnsi="Times New Roman" w:cs="Times New Roman"/>
          <w:sz w:val="28"/>
          <w:szCs w:val="28"/>
        </w:rPr>
        <w:t>Проєкт</w:t>
      </w:r>
      <w:proofErr w:type="spellEnd"/>
      <w:r w:rsidR="00415034" w:rsidRPr="00332E41">
        <w:rPr>
          <w:rFonts w:ascii="Times New Roman" w:hAnsi="Times New Roman" w:cs="Times New Roman"/>
          <w:sz w:val="28"/>
          <w:szCs w:val="28"/>
        </w:rPr>
        <w:t xml:space="preserve"> </w:t>
      </w:r>
      <w:r w:rsidR="00415034" w:rsidRPr="00332E41">
        <w:rPr>
          <w:rFonts w:ascii="Times New Roman" w:hAnsi="Times New Roman" w:cs="Times New Roman"/>
          <w:sz w:val="28"/>
          <w:szCs w:val="28"/>
          <w:u w:val="single"/>
        </w:rPr>
        <w:t>станом на 03.02.2021 р.</w:t>
      </w:r>
    </w:p>
    <w:p w14:paraId="068FA94D" w14:textId="77777777" w:rsidR="00415034" w:rsidRPr="00332E41"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sz w:val="28"/>
          <w:szCs w:val="28"/>
        </w:rPr>
      </w:pPr>
    </w:p>
    <w:p w14:paraId="17E02FA1" w14:textId="77777777" w:rsidR="00415034" w:rsidRPr="00332E41" w:rsidRDefault="00415034" w:rsidP="00415034">
      <w:pPr>
        <w:spacing w:after="0"/>
        <w:rPr>
          <w:rFonts w:ascii="Times New Roman" w:hAnsi="Times New Roman" w:cs="Times New Roman"/>
          <w:sz w:val="28"/>
          <w:szCs w:val="28"/>
        </w:rPr>
      </w:pPr>
    </w:p>
    <w:p w14:paraId="0E8FE611" w14:textId="77777777" w:rsidR="00415034" w:rsidRPr="00332E41"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4179E4F4" w14:textId="77777777" w:rsidR="00415034" w:rsidRPr="00332E41"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7C51491E" w14:textId="77777777" w:rsidR="00415034" w:rsidRPr="00332E41"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332E41">
        <w:rPr>
          <w:rFonts w:ascii="Times New Roman" w:hAnsi="Times New Roman" w:cs="Times New Roman"/>
          <w:b/>
          <w:sz w:val="28"/>
          <w:szCs w:val="28"/>
        </w:rPr>
        <w:t xml:space="preserve">КОНЦЕПЦІЯ </w:t>
      </w:r>
    </w:p>
    <w:p w14:paraId="556EF3FD" w14:textId="77777777" w:rsidR="00415034" w:rsidRPr="00332E41"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332E41">
        <w:rPr>
          <w:rFonts w:ascii="Times New Roman" w:hAnsi="Times New Roman" w:cs="Times New Roman"/>
          <w:b/>
          <w:sz w:val="28"/>
          <w:szCs w:val="28"/>
        </w:rPr>
        <w:t>трансформації вугільних регіонів України на період до 2030 року</w:t>
      </w:r>
    </w:p>
    <w:p w14:paraId="1C9326ED" w14:textId="77777777" w:rsidR="00415034" w:rsidRPr="00332E41"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sz w:val="28"/>
          <w:szCs w:val="28"/>
        </w:rPr>
      </w:pPr>
    </w:p>
    <w:p w14:paraId="544908CB" w14:textId="77777777" w:rsidR="00415034" w:rsidRPr="00332E41" w:rsidRDefault="00415034" w:rsidP="00415034">
      <w:pPr>
        <w:spacing w:after="0"/>
        <w:jc w:val="center"/>
        <w:rPr>
          <w:rFonts w:ascii="Times New Roman" w:hAnsi="Times New Roman" w:cs="Times New Roman"/>
          <w:b/>
          <w:bCs/>
          <w:sz w:val="28"/>
          <w:szCs w:val="28"/>
        </w:rPr>
      </w:pPr>
      <w:r w:rsidRPr="00332E41">
        <w:rPr>
          <w:rFonts w:ascii="Times New Roman" w:hAnsi="Times New Roman" w:cs="Times New Roman"/>
          <w:b/>
          <w:bCs/>
          <w:sz w:val="28"/>
          <w:szCs w:val="28"/>
        </w:rPr>
        <w:t>Загальна частина</w:t>
      </w:r>
    </w:p>
    <w:p w14:paraId="10E34484" w14:textId="77777777" w:rsidR="00415034" w:rsidRPr="00332E41" w:rsidRDefault="00415034" w:rsidP="00415034">
      <w:pPr>
        <w:pBdr>
          <w:top w:val="nil"/>
          <w:left w:val="nil"/>
          <w:bottom w:val="nil"/>
          <w:right w:val="nil"/>
          <w:between w:val="nil"/>
        </w:pBdr>
        <w:spacing w:after="0" w:line="240" w:lineRule="auto"/>
        <w:ind w:firstLine="567"/>
        <w:jc w:val="center"/>
        <w:rPr>
          <w:rFonts w:ascii="Times New Roman" w:hAnsi="Times New Roman" w:cs="Times New Roman"/>
          <w:b/>
          <w:sz w:val="28"/>
          <w:szCs w:val="28"/>
        </w:rPr>
      </w:pPr>
    </w:p>
    <w:p w14:paraId="79C83D96" w14:textId="77777777" w:rsidR="00415034" w:rsidRPr="00332E41" w:rsidRDefault="00415034" w:rsidP="00415034">
      <w:pPr>
        <w:spacing w:after="0"/>
        <w:ind w:firstLine="567"/>
        <w:jc w:val="both"/>
        <w:rPr>
          <w:rFonts w:ascii="Times New Roman" w:hAnsi="Times New Roman" w:cs="Times New Roman"/>
          <w:sz w:val="28"/>
          <w:szCs w:val="28"/>
        </w:rPr>
      </w:pPr>
      <w:r w:rsidRPr="00332E41">
        <w:rPr>
          <w:rFonts w:ascii="Times New Roman" w:hAnsi="Times New Roman" w:cs="Times New Roman"/>
          <w:sz w:val="28"/>
          <w:szCs w:val="28"/>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Збільшення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світі в цілому. </w:t>
      </w:r>
    </w:p>
    <w:p w14:paraId="11EFA831" w14:textId="77777777" w:rsidR="00415034" w:rsidRPr="00332E41" w:rsidRDefault="00415034" w:rsidP="00415034">
      <w:pPr>
        <w:spacing w:after="0"/>
        <w:ind w:firstLine="567"/>
        <w:jc w:val="both"/>
        <w:rPr>
          <w:rFonts w:ascii="Times New Roman" w:hAnsi="Times New Roman" w:cs="Times New Roman"/>
          <w:sz w:val="28"/>
          <w:szCs w:val="28"/>
        </w:rPr>
      </w:pPr>
      <w:r w:rsidRPr="00332E41">
        <w:rPr>
          <w:rFonts w:ascii="Times New Roman" w:hAnsi="Times New Roman" w:cs="Times New Roman"/>
          <w:sz w:val="28"/>
          <w:szCs w:val="28"/>
        </w:rPr>
        <w:t>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32142DA7"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t>Україна використовує для власних потреб різноманітні джерела енергії. Традиційними є нафта, природний газ, вугілля, широко використовуються атомна та гідроенергія. Однак, за останні роки в Україні значно збільшився виробіток альтернативних видів енергії, зокрема, на вітрових та сонячних електростанціях.</w:t>
      </w:r>
    </w:p>
    <w:p w14:paraId="4B282EF1"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трендів, цінової кон’юнктури, впровадження новітніх технологій, тощо,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5F9DB422"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t>Вугільна промисловість є однією із базових галузей національної економіки, однак тривалий час перебуває в кризовому стані.</w:t>
      </w:r>
    </w:p>
    <w:p w14:paraId="40145B5C"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 xml:space="preserve">За геологічними запасами викопного вугілля Україна посідає перше місце </w:t>
      </w:r>
      <w:r w:rsidRPr="00332E41">
        <w:rPr>
          <w:rFonts w:ascii="Times New Roman" w:eastAsia="Times New Roman" w:hAnsi="Times New Roman" w:cs="Times New Roman"/>
          <w:sz w:val="28"/>
          <w:szCs w:val="28"/>
        </w:rPr>
        <w:br/>
        <w:t>в Європі та восьме у світі.</w:t>
      </w:r>
    </w:p>
    <w:p w14:paraId="6801BE8C"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t xml:space="preserve">Географічно вугільні запаси зосереджені в п'ятьох областях України –Волинській, Дніпропетровській, Донецькій, Луганській та Львівській. Переважна частка запасів вугілля зосереджена у Донецькому вугільному басейні. </w:t>
      </w:r>
    </w:p>
    <w:p w14:paraId="25F7F0CE"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t xml:space="preserve">Водночас, на сьогоднішні 95 зі 150 державних та приватних шахт розташовані на тимчасово окупованих територія у Донецькій та Луганській областях. </w:t>
      </w:r>
    </w:p>
    <w:p w14:paraId="33DDD08D"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lastRenderedPageBreak/>
        <w:t>В</w:t>
      </w:r>
      <w:r w:rsidRPr="00332E41">
        <w:rPr>
          <w:rFonts w:ascii="Times New Roman" w:hAnsi="Times New Roman" w:cs="Times New Roman"/>
          <w:sz w:val="28"/>
          <w:szCs w:val="28"/>
          <w:shd w:val="clear" w:color="auto" w:fill="FFFFFF"/>
        </w:rPr>
        <w:t>угледобувні</w:t>
      </w:r>
      <w:r w:rsidRPr="00332E41">
        <w:rPr>
          <w:rFonts w:ascii="Times New Roman" w:hAnsi="Times New Roman" w:cs="Times New Roman"/>
          <w:sz w:val="28"/>
          <w:szCs w:val="28"/>
        </w:rPr>
        <w:t xml:space="preserve"> підприємства безпосередньо пов’язані з такими підприємствами, як теплові електростанції, які розташовані не тільки у межах згаданих регіонів, а й у Вінницькій, Івано-Франківській, Київській та Харківській областях. </w:t>
      </w:r>
    </w:p>
    <w:p w14:paraId="5F967029" w14:textId="77777777" w:rsidR="00415034" w:rsidRPr="00332E41" w:rsidRDefault="00415034" w:rsidP="00415034">
      <w:pPr>
        <w:shd w:val="clear" w:color="auto" w:fill="FFFFFF"/>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t>У вугледобувних областях понад 70 населених пунктів залежать від підприємств вугільної галузі та теплової генерації, у деяких з них вугілля залишається єдиним доступним енергоносієм.</w:t>
      </w:r>
    </w:p>
    <w:p w14:paraId="2959C4EA"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Однак це і є весь внутрішній ринок збуту для державних шахт України.</w:t>
      </w:r>
    </w:p>
    <w:p w14:paraId="73E40DAF"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eastAsia="Times New Roman" w:hAnsi="Times New Roman" w:cs="Times New Roman"/>
          <w:sz w:val="28"/>
          <w:szCs w:val="28"/>
        </w:rPr>
        <w:t>Зрозуміло, що для потужності ТЕС, підприємств і громадян, які користуються таким видом палива не потрібно стільки вугілля, скільки його видобувається в державному секторі. Експортувати його теж, як правило, неможливо через високу зольність і високу собівартість.</w:t>
      </w:r>
    </w:p>
    <w:p w14:paraId="0EEDFA1F"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Така ситуація негативно впливає на економіку України в цілому.</w:t>
      </w:r>
    </w:p>
    <w:p w14:paraId="5AA1415D" w14:textId="77777777" w:rsidR="00415034" w:rsidRPr="00332E41"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332E41">
        <w:rPr>
          <w:rFonts w:ascii="Times New Roman" w:hAnsi="Times New Roman" w:cs="Times New Roman"/>
          <w:sz w:val="28"/>
          <w:szCs w:val="28"/>
          <w:shd w:val="clear" w:color="auto" w:fill="FFFFFF"/>
        </w:rPr>
        <w:t xml:space="preserve">Структурну перебудову вугільної галузі розпочато у 1996 році. Внаслідок ліквідації вугледобувних та вуглепереробних підприємств протягом 1996-2008 років кількість працівників підприємств галузі скоротилася з 670 тис. до 250 тис. осіб, а станом на 2020 рік кількість працівників вугільної галузі складає </w:t>
      </w:r>
      <w:r w:rsidRPr="00332E41">
        <w:rPr>
          <w:rFonts w:ascii="Times New Roman" w:hAnsi="Times New Roman" w:cs="Times New Roman"/>
          <w:sz w:val="28"/>
          <w:szCs w:val="28"/>
          <w:shd w:val="clear" w:color="auto" w:fill="FFFFFF"/>
        </w:rPr>
        <w:br/>
        <w:t xml:space="preserve">35,11 тис. осіб, з яких у Львівській області –7,86 тис. осіб, у Волинській </w:t>
      </w:r>
      <w:r w:rsidRPr="00332E41">
        <w:rPr>
          <w:rFonts w:ascii="Times New Roman" w:hAnsi="Times New Roman" w:cs="Times New Roman"/>
          <w:sz w:val="28"/>
          <w:szCs w:val="28"/>
          <w:shd w:val="clear" w:color="auto" w:fill="FFFFFF"/>
        </w:rPr>
        <w:br/>
        <w:t xml:space="preserve">області –  1,37 тис. осіб, у Луганській області – 7,46 тис. осіб, у Донецькій </w:t>
      </w:r>
      <w:r w:rsidRPr="00332E41">
        <w:rPr>
          <w:rFonts w:ascii="Times New Roman" w:hAnsi="Times New Roman" w:cs="Times New Roman"/>
          <w:sz w:val="28"/>
          <w:szCs w:val="28"/>
          <w:shd w:val="clear" w:color="auto" w:fill="FFFFFF"/>
        </w:rPr>
        <w:br/>
        <w:t>області – 18,42 тис. осіб.</w:t>
      </w:r>
    </w:p>
    <w:p w14:paraId="77557F46" w14:textId="77777777" w:rsidR="00415034" w:rsidRPr="00332E41"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332E41">
        <w:rPr>
          <w:rFonts w:ascii="Times New Roman" w:hAnsi="Times New Roman" w:cs="Times New Roman"/>
          <w:sz w:val="28"/>
          <w:szCs w:val="28"/>
          <w:shd w:val="clear" w:color="auto" w:fill="FFFFFF"/>
        </w:rPr>
        <w:t xml:space="preserve">За прогнозними розрахунками на середньострокову перспективу, тенденція щодо зменшення кількості працівників у вугільній галузі залишиться незмінною. </w:t>
      </w:r>
    </w:p>
    <w:p w14:paraId="26008F40" w14:textId="77777777" w:rsidR="00415034" w:rsidRPr="00332E41" w:rsidRDefault="00415034" w:rsidP="00415034">
      <w:pPr>
        <w:shd w:val="clear" w:color="auto" w:fill="FFFFFF"/>
        <w:spacing w:after="0" w:line="240" w:lineRule="auto"/>
        <w:ind w:firstLine="567"/>
        <w:jc w:val="both"/>
        <w:rPr>
          <w:rFonts w:ascii="Times New Roman" w:hAnsi="Times New Roman" w:cs="Times New Roman"/>
          <w:sz w:val="28"/>
          <w:szCs w:val="28"/>
        </w:rPr>
      </w:pPr>
      <w:r w:rsidRPr="00332E41">
        <w:rPr>
          <w:rFonts w:ascii="Times New Roman" w:eastAsia="Times New Roman" w:hAnsi="Times New Roman" w:cs="Times New Roman"/>
          <w:sz w:val="28"/>
          <w:szCs w:val="28"/>
        </w:rPr>
        <w:t xml:space="preserve">Сьогодні існує необхідність не тільки у структурній перебудові вугільної галузі, а й у соціально-економічній трансформації вугільних регіонів України. </w:t>
      </w:r>
    </w:p>
    <w:p w14:paraId="7E845699"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bCs/>
          <w:sz w:val="28"/>
          <w:szCs w:val="28"/>
        </w:rPr>
      </w:pPr>
      <w:r w:rsidRPr="00332E41">
        <w:rPr>
          <w:rFonts w:ascii="Times New Roman" w:hAnsi="Times New Roman" w:cs="Times New Roman"/>
          <w:sz w:val="28"/>
          <w:szCs w:val="28"/>
        </w:rPr>
        <w:t xml:space="preserve">Досвід деяких європейських країн, таких як Великобританії, Німеччини, Австралії, Нідерландів, Чехії, Польщі, Греції, Румунії свідчить про доцільність та дієвість впровадження такої моделі розвитку, як </w:t>
      </w:r>
      <w:r w:rsidRPr="00332E41">
        <w:rPr>
          <w:rFonts w:ascii="Times New Roman" w:hAnsi="Times New Roman" w:cs="Times New Roman"/>
          <w:bCs/>
          <w:sz w:val="28"/>
          <w:szCs w:val="28"/>
        </w:rPr>
        <w:t>«справедлива трансформація».</w:t>
      </w:r>
    </w:p>
    <w:p w14:paraId="35FB2F4F"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t xml:space="preserve">Сутність такої моделі полягає у тому, щоб планувати розвиток регіонів, </w:t>
      </w:r>
      <w:r w:rsidRPr="00332E41">
        <w:rPr>
          <w:rFonts w:ascii="Times New Roman" w:hAnsi="Times New Roman" w:cs="Times New Roman"/>
          <w:sz w:val="28"/>
          <w:szCs w:val="28"/>
        </w:rPr>
        <w:br/>
        <w:t xml:space="preserve">на які вплине процес поступового зменшення та відмови від викопного палива, з урахуванням необхідності забезпечення інвестиційної привабливості таких територій, комфортного та безпечного середовища, </w:t>
      </w:r>
      <w:proofErr w:type="spellStart"/>
      <w:r w:rsidRPr="00332E41">
        <w:rPr>
          <w:rFonts w:ascii="Times New Roman" w:hAnsi="Times New Roman" w:cs="Times New Roman"/>
          <w:sz w:val="28"/>
          <w:szCs w:val="28"/>
        </w:rPr>
        <w:t>проактивної</w:t>
      </w:r>
      <w:proofErr w:type="spellEnd"/>
      <w:r w:rsidRPr="00332E41">
        <w:rPr>
          <w:rFonts w:ascii="Times New Roman" w:hAnsi="Times New Roman" w:cs="Times New Roman"/>
          <w:sz w:val="28"/>
          <w:szCs w:val="28"/>
        </w:rPr>
        <w:t xml:space="preserve"> державної політики у сфері зайнятості та соціальної справедливості. </w:t>
      </w:r>
    </w:p>
    <w:p w14:paraId="0052A9C4" w14:textId="77777777" w:rsidR="00415034" w:rsidRPr="00332E41"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332E41">
        <w:rPr>
          <w:rFonts w:ascii="Times New Roman" w:hAnsi="Times New Roman" w:cs="Times New Roman"/>
          <w:sz w:val="28"/>
          <w:szCs w:val="28"/>
        </w:rPr>
        <w:t>Світові тенденції щодо скорочення вугледобування вимагають комплексних та орієнтованих на людей які проживають на відповідних територіях програм щодо переорієнтації вугільних регіонів та суміжних підприємств на інші види економічної діяльності.</w:t>
      </w:r>
    </w:p>
    <w:p w14:paraId="7E47834A"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 xml:space="preserve">На сьогодні Україна приймає активну участь у міжнародному співробітництві щодо послаблення негативного впливу на навколишнє середовище, зокрема й від функціонування вугільної галузі. </w:t>
      </w:r>
    </w:p>
    <w:p w14:paraId="1884ABD7"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 xml:space="preserve">Відповідні зобов’язання передбачені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 вересня 2014 року № 1678-VII; Паризькою угодою, </w:t>
      </w:r>
      <w:r w:rsidRPr="00332E41">
        <w:rPr>
          <w:rFonts w:ascii="Times New Roman" w:eastAsia="Times New Roman" w:hAnsi="Times New Roman" w:cs="Times New Roman"/>
          <w:sz w:val="28"/>
          <w:szCs w:val="28"/>
        </w:rPr>
        <w:lastRenderedPageBreak/>
        <w:t>ратифікованою Законом України від 14 липня 2016 року № 1469-VIII, та іншими міжнародними договірними документами.</w:t>
      </w:r>
    </w:p>
    <w:p w14:paraId="34C12602"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Україна також приймає активну участь в ініціативі Європейської комісії «Європейський зелений курс».</w:t>
      </w:r>
    </w:p>
    <w:p w14:paraId="70DBD877"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З урахуванням зазначеного, Концепцію трансформації вугільних регіонів України розроблено:</w:t>
      </w:r>
    </w:p>
    <w:p w14:paraId="3D0C40D8"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1A2082CD"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на виконання пункту 8.1 Програми діяльності Кабінету Міністрів України, затвердженої постановою Кабінету Міністрів України від 12 червня 2020 р.</w:t>
      </w:r>
      <w:r w:rsidRPr="00332E41">
        <w:rPr>
          <w:rFonts w:ascii="Times New Roman" w:eastAsia="Times New Roman" w:hAnsi="Times New Roman" w:cs="Times New Roman"/>
          <w:sz w:val="28"/>
          <w:szCs w:val="28"/>
        </w:rPr>
        <w:br/>
        <w:t>№ 471;</w:t>
      </w:r>
    </w:p>
    <w:p w14:paraId="6C46AE43"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на виконання пункту 279 плану пріоритетних дій Уряду на 2020 рік, затвердженого розпорядженням Кабінету Міністрів України від 09 вересня 2020 р. № 1133-р;</w:t>
      </w:r>
    </w:p>
    <w:p w14:paraId="6E983E97"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 xml:space="preserve">на виконання протокольного рішення за результатами засідання Координаційного центру з питань трансформації вугільних регіонів України </w:t>
      </w:r>
      <w:r w:rsidRPr="00332E41">
        <w:rPr>
          <w:rFonts w:ascii="Times New Roman" w:eastAsia="Times New Roman" w:hAnsi="Times New Roman" w:cs="Times New Roman"/>
          <w:sz w:val="28"/>
          <w:szCs w:val="28"/>
        </w:rPr>
        <w:br/>
        <w:t xml:space="preserve">від 08 жовтня 2020 р.;  </w:t>
      </w:r>
    </w:p>
    <w:p w14:paraId="61A6299B"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з урахуванням завдань, передбачених Стратегічною ціллю І. «Формування згуртованої держави в соціальному, гуманітарному, економічному, екологічному, безпековому та просторовому вимірах» Державної стратегії регіонального розвитку на 2021-2027 роки, затвердженої постановою Кабінету Міністрів України від 05 серпня 2020 р. № 695;</w:t>
      </w:r>
    </w:p>
    <w:p w14:paraId="3E96F7CD"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 xml:space="preserve">у зв’язку з початком комплексного реформування вугільної галузі з урахуванням світових трендів щодо </w:t>
      </w:r>
      <w:r w:rsidRPr="00332E41">
        <w:rPr>
          <w:rFonts w:ascii="Times New Roman" w:hAnsi="Times New Roman" w:cs="Times New Roman"/>
          <w:bCs/>
          <w:sz w:val="28"/>
          <w:szCs w:val="28"/>
        </w:rPr>
        <w:t xml:space="preserve">декарбонізації та </w:t>
      </w:r>
      <w:r w:rsidRPr="00332E41">
        <w:rPr>
          <w:rFonts w:ascii="Times New Roman" w:eastAsia="Times New Roman" w:hAnsi="Times New Roman" w:cs="Times New Roman"/>
          <w:sz w:val="28"/>
          <w:szCs w:val="28"/>
        </w:rPr>
        <w:t xml:space="preserve">неефективністю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схваленої розпорядженням Кабінету Міністрів України від 05 грудня 2012 р. </w:t>
      </w:r>
      <w:r w:rsidRPr="00332E41">
        <w:rPr>
          <w:rFonts w:ascii="Times New Roman" w:eastAsia="Times New Roman" w:hAnsi="Times New Roman" w:cs="Times New Roman"/>
          <w:sz w:val="28"/>
          <w:szCs w:val="28"/>
        </w:rPr>
        <w:br/>
        <w:t>№ 990-р, та Плану заходів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затвердженого розпорядженням Кабінету Міністрів України від 29 квітня 2013 р. № 353-р;</w:t>
      </w:r>
    </w:p>
    <w:p w14:paraId="40AD3ACE"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332E41">
        <w:rPr>
          <w:rFonts w:ascii="Times New Roman" w:eastAsia="Times New Roman" w:hAnsi="Times New Roman" w:cs="Times New Roman"/>
          <w:sz w:val="28"/>
          <w:szCs w:val="28"/>
        </w:rPr>
        <w:t xml:space="preserve">з урахуванням потреб жінок та чоловіків під час формування те реалізації державної політики у сфері трансформації вугільних регіонів. </w:t>
      </w:r>
    </w:p>
    <w:p w14:paraId="50B5C7AD" w14:textId="77777777" w:rsidR="00415034" w:rsidRPr="00332E41"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p>
    <w:p w14:paraId="68BA25B1" w14:textId="77777777" w:rsidR="00415034" w:rsidRPr="00332E41" w:rsidRDefault="00415034" w:rsidP="00415034">
      <w:pPr>
        <w:pBdr>
          <w:top w:val="nil"/>
          <w:left w:val="nil"/>
          <w:bottom w:val="nil"/>
          <w:right w:val="nil"/>
          <w:between w:val="nil"/>
        </w:pBdr>
        <w:spacing w:after="0" w:line="240" w:lineRule="auto"/>
        <w:jc w:val="center"/>
        <w:rPr>
          <w:rFonts w:ascii="Times New Roman" w:hAnsi="Times New Roman" w:cs="Times New Roman"/>
          <w:b/>
          <w:sz w:val="28"/>
          <w:szCs w:val="28"/>
        </w:rPr>
      </w:pPr>
      <w:r w:rsidRPr="00332E41">
        <w:rPr>
          <w:rFonts w:ascii="Times New Roman" w:hAnsi="Times New Roman" w:cs="Times New Roman"/>
          <w:b/>
          <w:sz w:val="28"/>
          <w:szCs w:val="28"/>
        </w:rPr>
        <w:t>Проблеми, які потребують розв'язання</w:t>
      </w:r>
    </w:p>
    <w:p w14:paraId="4844DC14" w14:textId="77777777" w:rsidR="00415034" w:rsidRPr="00332E41" w:rsidRDefault="00415034" w:rsidP="00415034">
      <w:pPr>
        <w:spacing w:after="0"/>
        <w:jc w:val="center"/>
        <w:rPr>
          <w:rFonts w:ascii="Times New Roman" w:hAnsi="Times New Roman" w:cs="Times New Roman"/>
          <w:b/>
          <w:sz w:val="28"/>
          <w:szCs w:val="28"/>
        </w:rPr>
      </w:pPr>
    </w:p>
    <w:p w14:paraId="14BBD0DF" w14:textId="77777777" w:rsidR="00415034" w:rsidRPr="00332E41" w:rsidRDefault="00415034" w:rsidP="00415034">
      <w:pPr>
        <w:spacing w:after="0"/>
        <w:jc w:val="both"/>
        <w:rPr>
          <w:rFonts w:ascii="Times New Roman" w:hAnsi="Times New Roman" w:cs="Times New Roman"/>
          <w:bCs/>
          <w:sz w:val="28"/>
          <w:szCs w:val="28"/>
        </w:rPr>
      </w:pPr>
      <w:r w:rsidRPr="00332E41">
        <w:rPr>
          <w:rFonts w:ascii="Times New Roman" w:hAnsi="Times New Roman" w:cs="Times New Roman"/>
          <w:b/>
          <w:sz w:val="28"/>
          <w:szCs w:val="28"/>
        </w:rPr>
        <w:tab/>
      </w:r>
      <w:r w:rsidRPr="00332E41">
        <w:rPr>
          <w:rFonts w:ascii="Times New Roman" w:hAnsi="Times New Roman" w:cs="Times New Roman"/>
          <w:bCs/>
          <w:sz w:val="28"/>
          <w:szCs w:val="28"/>
        </w:rPr>
        <w:t xml:space="preserve">У зв’язку з активним розвитком у світі нових технологій, альтернативних джерел енергії, зміною економічної кон’юнктури, а також недостатньо ефективним формуванням та реалізацією державної політики у сфері підтримки вугільних регіонів за попередні роки,  на відповідних територіях виникла напружена ситуація, зокрема, у економічній, соціальній, житлово-комунальній </w:t>
      </w:r>
      <w:r w:rsidRPr="00332E41">
        <w:rPr>
          <w:rFonts w:ascii="Times New Roman" w:hAnsi="Times New Roman" w:cs="Times New Roman"/>
          <w:bCs/>
          <w:sz w:val="28"/>
          <w:szCs w:val="28"/>
        </w:rPr>
        <w:lastRenderedPageBreak/>
        <w:t xml:space="preserve">та екологічній сферах, яка може погіршитись з огляду на початок переформатування вугільної галузі України відповідно до світового тренду декарбонізації та кризові явища, що виникли на вітчизняному ринку електричної енергії. </w:t>
      </w:r>
    </w:p>
    <w:p w14:paraId="0448BA2E" w14:textId="77777777" w:rsidR="00415034" w:rsidRPr="00332E41" w:rsidRDefault="00415034" w:rsidP="00415034">
      <w:pPr>
        <w:spacing w:after="0"/>
        <w:jc w:val="both"/>
        <w:rPr>
          <w:rFonts w:ascii="Times New Roman" w:hAnsi="Times New Roman" w:cs="Times New Roman"/>
          <w:bCs/>
          <w:sz w:val="28"/>
          <w:szCs w:val="28"/>
        </w:rPr>
      </w:pPr>
      <w:r w:rsidRPr="00332E41">
        <w:rPr>
          <w:rFonts w:ascii="Times New Roman" w:hAnsi="Times New Roman" w:cs="Times New Roman"/>
          <w:bCs/>
          <w:sz w:val="28"/>
          <w:szCs w:val="28"/>
        </w:rPr>
        <w:tab/>
        <w:t xml:space="preserve">Для вирішення зазначеної ситуації потребують розв’язання наступні проблеми: </w:t>
      </w:r>
    </w:p>
    <w:p w14:paraId="751B2EE7" w14:textId="77777777" w:rsidR="00415034" w:rsidRPr="00332E41" w:rsidRDefault="00415034" w:rsidP="00415034">
      <w:pPr>
        <w:spacing w:after="0"/>
        <w:jc w:val="both"/>
        <w:rPr>
          <w:rFonts w:ascii="Times New Roman" w:hAnsi="Times New Roman" w:cs="Times New Roman"/>
          <w:bCs/>
          <w:sz w:val="28"/>
          <w:szCs w:val="28"/>
        </w:rPr>
      </w:pPr>
      <w:r w:rsidRPr="00332E41">
        <w:rPr>
          <w:rFonts w:ascii="Times New Roman" w:hAnsi="Times New Roman" w:cs="Times New Roman"/>
          <w:bCs/>
          <w:sz w:val="28"/>
          <w:szCs w:val="28"/>
        </w:rPr>
        <w:tab/>
        <w:t>1) низький рівень інвестиційної привабливості вугільних територій;</w:t>
      </w:r>
    </w:p>
    <w:p w14:paraId="2EE35CF7" w14:textId="77777777" w:rsidR="00415034" w:rsidRPr="00332E41" w:rsidRDefault="00415034" w:rsidP="00415034">
      <w:pPr>
        <w:spacing w:after="0"/>
        <w:jc w:val="both"/>
        <w:rPr>
          <w:rFonts w:ascii="Times New Roman" w:hAnsi="Times New Roman" w:cs="Times New Roman"/>
          <w:bCs/>
          <w:sz w:val="28"/>
          <w:szCs w:val="28"/>
        </w:rPr>
      </w:pPr>
      <w:r w:rsidRPr="00332E41">
        <w:rPr>
          <w:rFonts w:ascii="Times New Roman" w:hAnsi="Times New Roman" w:cs="Times New Roman"/>
          <w:bCs/>
          <w:sz w:val="28"/>
          <w:szCs w:val="28"/>
        </w:rPr>
        <w:tab/>
        <w:t>2) слабка диверсифікація локальної економіки вугільних територій;</w:t>
      </w:r>
    </w:p>
    <w:p w14:paraId="63722BBF" w14:textId="77777777" w:rsidR="00415034" w:rsidRPr="00332E41" w:rsidRDefault="00415034" w:rsidP="00415034">
      <w:pPr>
        <w:spacing w:after="0"/>
        <w:jc w:val="both"/>
        <w:rPr>
          <w:rFonts w:ascii="Times New Roman" w:hAnsi="Times New Roman" w:cs="Times New Roman"/>
          <w:bCs/>
          <w:sz w:val="28"/>
          <w:szCs w:val="28"/>
        </w:rPr>
      </w:pPr>
      <w:r w:rsidRPr="00332E41">
        <w:rPr>
          <w:rFonts w:ascii="Times New Roman" w:hAnsi="Times New Roman" w:cs="Times New Roman"/>
          <w:bCs/>
          <w:sz w:val="28"/>
          <w:szCs w:val="28"/>
        </w:rPr>
        <w:tab/>
        <w:t xml:space="preserve">3) недосконала державна політика у сфері зайнятості та освіти у межах вугільних територій; </w:t>
      </w:r>
    </w:p>
    <w:p w14:paraId="2E052B2F" w14:textId="77777777" w:rsidR="00415034" w:rsidRPr="00332E41" w:rsidRDefault="00415034" w:rsidP="00415034">
      <w:pPr>
        <w:spacing w:after="0"/>
        <w:jc w:val="both"/>
        <w:rPr>
          <w:rFonts w:ascii="Times New Roman" w:hAnsi="Times New Roman" w:cs="Times New Roman"/>
          <w:bCs/>
          <w:sz w:val="28"/>
          <w:szCs w:val="28"/>
        </w:rPr>
      </w:pPr>
      <w:r w:rsidRPr="00332E41">
        <w:rPr>
          <w:rFonts w:ascii="Times New Roman" w:hAnsi="Times New Roman" w:cs="Times New Roman"/>
          <w:bCs/>
          <w:sz w:val="28"/>
          <w:szCs w:val="28"/>
        </w:rPr>
        <w:tab/>
        <w:t>4) недостатньо комфортні умови проживання та слабо розвинена соціальна інфраструктура населених пунктів у межах вугільних територій;</w:t>
      </w:r>
    </w:p>
    <w:p w14:paraId="17567A07" w14:textId="77777777" w:rsidR="00415034" w:rsidRPr="00332E41" w:rsidRDefault="00415034" w:rsidP="00415034">
      <w:pPr>
        <w:spacing w:after="0"/>
        <w:ind w:firstLine="708"/>
        <w:jc w:val="both"/>
        <w:rPr>
          <w:rFonts w:ascii="Times New Roman" w:hAnsi="Times New Roman" w:cs="Times New Roman"/>
          <w:bCs/>
          <w:sz w:val="28"/>
          <w:szCs w:val="28"/>
        </w:rPr>
      </w:pPr>
      <w:r w:rsidRPr="00332E41">
        <w:rPr>
          <w:rFonts w:ascii="Times New Roman" w:hAnsi="Times New Roman" w:cs="Times New Roman"/>
          <w:sz w:val="28"/>
          <w:szCs w:val="28"/>
        </w:rPr>
        <w:t>5) незадовільна екологічна ситуація внаслідок функціонування та закриття вугільних підприємств;</w:t>
      </w:r>
    </w:p>
    <w:p w14:paraId="6B940AC0" w14:textId="77777777" w:rsidR="00415034" w:rsidRPr="00332E41" w:rsidRDefault="00415034" w:rsidP="00415034">
      <w:pPr>
        <w:spacing w:after="0"/>
        <w:jc w:val="both"/>
        <w:rPr>
          <w:rFonts w:ascii="Times New Roman" w:hAnsi="Times New Roman" w:cs="Times New Roman"/>
          <w:sz w:val="28"/>
          <w:szCs w:val="28"/>
        </w:rPr>
      </w:pPr>
      <w:r w:rsidRPr="00332E41">
        <w:rPr>
          <w:rFonts w:ascii="Times New Roman" w:hAnsi="Times New Roman" w:cs="Times New Roman"/>
          <w:bCs/>
          <w:sz w:val="28"/>
          <w:szCs w:val="28"/>
        </w:rPr>
        <w:tab/>
        <w:t xml:space="preserve">6) соціальна напруженість серед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332E41">
        <w:rPr>
          <w:rFonts w:ascii="Times New Roman" w:hAnsi="Times New Roman" w:cs="Times New Roman"/>
          <w:sz w:val="28"/>
          <w:szCs w:val="28"/>
        </w:rPr>
        <w:t>на інші види економічної діяльності.</w:t>
      </w:r>
    </w:p>
    <w:p w14:paraId="296D4809" w14:textId="77777777" w:rsidR="00415034" w:rsidRPr="00332E41" w:rsidRDefault="00415034" w:rsidP="00415034">
      <w:pPr>
        <w:spacing w:after="0"/>
        <w:jc w:val="both"/>
        <w:rPr>
          <w:rFonts w:ascii="Times New Roman" w:hAnsi="Times New Roman" w:cs="Times New Roman"/>
          <w:bCs/>
          <w:sz w:val="28"/>
          <w:szCs w:val="28"/>
        </w:rPr>
      </w:pPr>
      <w:r w:rsidRPr="00332E41">
        <w:rPr>
          <w:rFonts w:ascii="Times New Roman" w:hAnsi="Times New Roman" w:cs="Times New Roman"/>
          <w:sz w:val="28"/>
          <w:szCs w:val="28"/>
        </w:rPr>
        <w:tab/>
      </w:r>
    </w:p>
    <w:p w14:paraId="6071447B" w14:textId="77777777" w:rsidR="00415034" w:rsidRPr="00332E41" w:rsidRDefault="00415034" w:rsidP="00415034">
      <w:pPr>
        <w:jc w:val="center"/>
        <w:rPr>
          <w:rFonts w:ascii="Times New Roman" w:hAnsi="Times New Roman" w:cs="Times New Roman"/>
          <w:b/>
          <w:sz w:val="28"/>
          <w:szCs w:val="28"/>
        </w:rPr>
      </w:pPr>
      <w:r w:rsidRPr="00332E41">
        <w:rPr>
          <w:rFonts w:ascii="Times New Roman" w:hAnsi="Times New Roman" w:cs="Times New Roman"/>
          <w:b/>
          <w:sz w:val="28"/>
          <w:szCs w:val="28"/>
        </w:rPr>
        <w:t>Мета і строки реалізації Концепції</w:t>
      </w:r>
    </w:p>
    <w:p w14:paraId="745CF9E6"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Метою Концепції є забезпечення трансформації вугільних регіонів України шляхом комплексного розв’язання проблемних питань, зокрема, </w:t>
      </w:r>
      <w:r w:rsidRPr="00332E41">
        <w:rPr>
          <w:rFonts w:ascii="Times New Roman" w:hAnsi="Times New Roman" w:cs="Times New Roman"/>
          <w:sz w:val="28"/>
          <w:szCs w:val="28"/>
        </w:rPr>
        <w:br/>
        <w:t>у економічній, соціальній, житлово-комунальній та екологічній сферах.</w:t>
      </w:r>
    </w:p>
    <w:p w14:paraId="2DEBD6E1" w14:textId="77777777" w:rsidR="00415034" w:rsidRPr="00332E41" w:rsidRDefault="00415034" w:rsidP="00415034">
      <w:pPr>
        <w:spacing w:after="0"/>
        <w:ind w:firstLine="708"/>
        <w:jc w:val="both"/>
        <w:rPr>
          <w:rFonts w:ascii="Times New Roman" w:hAnsi="Times New Roman" w:cs="Times New Roman"/>
          <w:bCs/>
          <w:sz w:val="28"/>
          <w:szCs w:val="28"/>
        </w:rPr>
      </w:pPr>
      <w:bookmarkStart w:id="20" w:name="_Hlk58499827"/>
      <w:r w:rsidRPr="00332E41">
        <w:rPr>
          <w:rFonts w:ascii="Times New Roman" w:hAnsi="Times New Roman" w:cs="Times New Roman"/>
          <w:sz w:val="28"/>
          <w:szCs w:val="28"/>
        </w:rPr>
        <w:t>Концепцію планується реалізувати шляхом розробки та затвердження</w:t>
      </w:r>
      <w:r w:rsidRPr="00332E41">
        <w:rPr>
          <w:rFonts w:ascii="Times New Roman" w:hAnsi="Times New Roman" w:cs="Times New Roman"/>
          <w:sz w:val="28"/>
          <w:szCs w:val="28"/>
        </w:rPr>
        <w:br/>
        <w:t xml:space="preserve">у 2021 році </w:t>
      </w:r>
      <w:r w:rsidRPr="00332E41">
        <w:rPr>
          <w:rFonts w:ascii="Times New Roman" w:hAnsi="Times New Roman" w:cs="Times New Roman"/>
          <w:bCs/>
          <w:sz w:val="28"/>
          <w:szCs w:val="28"/>
        </w:rPr>
        <w:t xml:space="preserve">Державної програми трансформації вугільних регіонів України на період до 2030 року та плану заходів до неї. </w:t>
      </w:r>
    </w:p>
    <w:bookmarkEnd w:id="20"/>
    <w:p w14:paraId="4B9F45FC" w14:textId="77777777" w:rsidR="00415034" w:rsidRPr="00332E41" w:rsidRDefault="00415034" w:rsidP="00415034">
      <w:pPr>
        <w:spacing w:after="0"/>
        <w:ind w:firstLine="708"/>
        <w:jc w:val="both"/>
        <w:rPr>
          <w:rFonts w:ascii="Times New Roman" w:hAnsi="Times New Roman" w:cs="Times New Roman"/>
          <w:sz w:val="28"/>
          <w:szCs w:val="28"/>
        </w:rPr>
      </w:pPr>
    </w:p>
    <w:p w14:paraId="384CC2FE" w14:textId="77777777" w:rsidR="00415034" w:rsidRPr="00332E41" w:rsidRDefault="00415034" w:rsidP="00415034">
      <w:pPr>
        <w:spacing w:after="0"/>
        <w:jc w:val="center"/>
        <w:rPr>
          <w:rFonts w:ascii="Times New Roman" w:hAnsi="Times New Roman" w:cs="Times New Roman"/>
          <w:b/>
          <w:sz w:val="28"/>
          <w:szCs w:val="28"/>
        </w:rPr>
      </w:pPr>
      <w:r w:rsidRPr="00332E41">
        <w:rPr>
          <w:rFonts w:ascii="Times New Roman" w:hAnsi="Times New Roman" w:cs="Times New Roman"/>
          <w:b/>
          <w:sz w:val="28"/>
          <w:szCs w:val="28"/>
        </w:rPr>
        <w:t>Шляхи і способи розв'язання проблем</w:t>
      </w:r>
    </w:p>
    <w:p w14:paraId="73E15A12" w14:textId="77777777" w:rsidR="00415034" w:rsidRPr="00332E41" w:rsidRDefault="00415034" w:rsidP="00415034">
      <w:pPr>
        <w:spacing w:after="0"/>
        <w:jc w:val="center"/>
        <w:rPr>
          <w:rFonts w:ascii="Times New Roman" w:hAnsi="Times New Roman" w:cs="Times New Roman"/>
          <w:b/>
          <w:sz w:val="20"/>
          <w:szCs w:val="20"/>
        </w:rPr>
      </w:pPr>
    </w:p>
    <w:p w14:paraId="27494F8A" w14:textId="77777777" w:rsidR="00415034" w:rsidRPr="00332E41" w:rsidRDefault="00415034" w:rsidP="00415034">
      <w:pPr>
        <w:spacing w:after="0"/>
        <w:ind w:firstLine="708"/>
        <w:jc w:val="both"/>
        <w:rPr>
          <w:rFonts w:ascii="Times New Roman" w:hAnsi="Times New Roman" w:cs="Times New Roman"/>
          <w:sz w:val="28"/>
          <w:szCs w:val="28"/>
        </w:rPr>
      </w:pPr>
      <w:bookmarkStart w:id="21" w:name="_Hlk58498427"/>
      <w:r w:rsidRPr="00332E41">
        <w:rPr>
          <w:rFonts w:ascii="Times New Roman" w:hAnsi="Times New Roman" w:cs="Times New Roman"/>
          <w:sz w:val="28"/>
          <w:szCs w:val="28"/>
        </w:rPr>
        <w:t>Основними перед</w:t>
      </w:r>
      <w:r w:rsidRPr="00332E41">
        <w:rPr>
          <w:rFonts w:ascii="Times New Roman" w:hAnsi="Times New Roman" w:cs="Times New Roman"/>
          <w:bCs/>
          <w:sz w:val="28"/>
          <w:szCs w:val="28"/>
        </w:rPr>
        <w:t>умовами</w:t>
      </w:r>
      <w:r w:rsidRPr="00332E41">
        <w:rPr>
          <w:rFonts w:ascii="Times New Roman" w:hAnsi="Times New Roman" w:cs="Times New Roman"/>
          <w:sz w:val="28"/>
          <w:szCs w:val="28"/>
        </w:rPr>
        <w:t xml:space="preserve"> трансформації вугільних регіонів України є:</w:t>
      </w:r>
    </w:p>
    <w:p w14:paraId="427D234B"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i/>
          <w:sz w:val="28"/>
          <w:szCs w:val="28"/>
        </w:rPr>
        <w:t>широкий публічний діалог</w:t>
      </w:r>
      <w:r w:rsidRPr="00332E41">
        <w:rPr>
          <w:rFonts w:ascii="Times New Roman" w:hAnsi="Times New Roman" w:cs="Times New Roman"/>
          <w:sz w:val="28"/>
          <w:szCs w:val="28"/>
        </w:rPr>
        <w:t xml:space="preserve"> – відкрите обговорення представниками органів державної влади та місцевого самоврядування усіх проблемних питань, які потребують розв’язання, з </w:t>
      </w:r>
      <w:r w:rsidRPr="00332E41">
        <w:rPr>
          <w:rFonts w:ascii="Times New Roman" w:eastAsia="Yu Gothic UI Semilight" w:hAnsi="Times New Roman" w:cs="Times New Roman"/>
          <w:sz w:val="28"/>
          <w:szCs w:val="28"/>
          <w:shd w:val="clear" w:color="auto" w:fill="FFFFFF"/>
        </w:rPr>
        <w:t>представниками профспілок, їх об’єднань, організаціями роботодавців,  науковим, експертним та бізнес- середовищем;</w:t>
      </w:r>
    </w:p>
    <w:p w14:paraId="55BFDCFF"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i/>
          <w:sz w:val="28"/>
          <w:szCs w:val="28"/>
        </w:rPr>
        <w:t>поступовість та поетапність</w:t>
      </w:r>
      <w:r w:rsidRPr="00332E41">
        <w:rPr>
          <w:rFonts w:ascii="Times New Roman" w:hAnsi="Times New Roman" w:cs="Times New Roman"/>
          <w:sz w:val="28"/>
          <w:szCs w:val="28"/>
        </w:rPr>
        <w:t xml:space="preserve">–жодних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 </w:t>
      </w:r>
    </w:p>
    <w:p w14:paraId="3C8DF9EE"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i/>
          <w:sz w:val="28"/>
          <w:szCs w:val="28"/>
        </w:rPr>
        <w:t>синхронність різних процесів</w:t>
      </w:r>
      <w:r w:rsidRPr="00332E41">
        <w:rPr>
          <w:rFonts w:ascii="Times New Roman" w:hAnsi="Times New Roman" w:cs="Times New Roman"/>
          <w:sz w:val="28"/>
          <w:szCs w:val="28"/>
        </w:rPr>
        <w:t>– залучення нових інвесторів, створення нових робочих місць, перекваліфікація працівників тощо, відбувається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2DB9EA64"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i/>
          <w:sz w:val="28"/>
          <w:szCs w:val="28"/>
        </w:rPr>
        <w:lastRenderedPageBreak/>
        <w:t>державна бюджетна підтримка</w:t>
      </w:r>
      <w:r w:rsidRPr="00332E41">
        <w:rPr>
          <w:rFonts w:ascii="Times New Roman" w:hAnsi="Times New Roman" w:cs="Times New Roman"/>
          <w:sz w:val="28"/>
          <w:szCs w:val="28"/>
        </w:rPr>
        <w:t>– основні витрати, пов’язані з трансформацією вугільних регіонів України бере на себе держава;</w:t>
      </w:r>
    </w:p>
    <w:p w14:paraId="5061CA61" w14:textId="77777777" w:rsidR="00415034" w:rsidRPr="00332E41" w:rsidRDefault="00415034" w:rsidP="00415034">
      <w:pPr>
        <w:spacing w:after="0"/>
        <w:ind w:firstLine="708"/>
        <w:jc w:val="both"/>
        <w:rPr>
          <w:rFonts w:ascii="Times New Roman" w:hAnsi="Times New Roman" w:cs="Times New Roman"/>
          <w:bCs/>
          <w:sz w:val="28"/>
          <w:szCs w:val="28"/>
        </w:rPr>
      </w:pPr>
      <w:r w:rsidRPr="00332E41">
        <w:rPr>
          <w:rFonts w:ascii="Times New Roman" w:hAnsi="Times New Roman" w:cs="Times New Roman"/>
          <w:bCs/>
          <w:i/>
          <w:sz w:val="28"/>
          <w:szCs w:val="28"/>
        </w:rPr>
        <w:t>екологічна сталість</w:t>
      </w:r>
      <w:r w:rsidRPr="00332E41">
        <w:rPr>
          <w:rFonts w:ascii="Times New Roman" w:hAnsi="Times New Roman" w:cs="Times New Roman"/>
          <w:bCs/>
          <w:sz w:val="28"/>
          <w:szCs w:val="28"/>
        </w:rPr>
        <w:t xml:space="preserve"> – впровадження комплексу природоохоронних заходів, які забезпечать еколого-збалансоване функціонування вугільних територій та дозволить громадянам ефективно реалізовувати свої права на екологічну безпеку;</w:t>
      </w:r>
    </w:p>
    <w:p w14:paraId="529DD317" w14:textId="77777777" w:rsidR="00415034" w:rsidRPr="00332E41" w:rsidRDefault="00415034" w:rsidP="00415034">
      <w:pPr>
        <w:spacing w:after="0"/>
        <w:ind w:firstLine="708"/>
        <w:jc w:val="both"/>
        <w:rPr>
          <w:rFonts w:ascii="Times New Roman" w:hAnsi="Times New Roman" w:cs="Times New Roman"/>
          <w:sz w:val="28"/>
          <w:szCs w:val="28"/>
        </w:rPr>
      </w:pPr>
      <w:proofErr w:type="spellStart"/>
      <w:r w:rsidRPr="00332E41">
        <w:rPr>
          <w:rFonts w:ascii="Times New Roman" w:hAnsi="Times New Roman" w:cs="Times New Roman"/>
          <w:i/>
          <w:sz w:val="28"/>
          <w:szCs w:val="28"/>
        </w:rPr>
        <w:t>довгостроковість</w:t>
      </w:r>
      <w:proofErr w:type="spellEnd"/>
      <w:r w:rsidRPr="00332E41">
        <w:rPr>
          <w:rFonts w:ascii="Times New Roman" w:hAnsi="Times New Roman" w:cs="Times New Roman"/>
          <w:sz w:val="28"/>
          <w:szCs w:val="28"/>
        </w:rPr>
        <w:t xml:space="preserve">– відповідні якісні зміни у структурі економіки регіонів шляхом її трансформації триватимуть щонайменше до 2030 року. </w:t>
      </w:r>
    </w:p>
    <w:bookmarkEnd w:id="21"/>
    <w:p w14:paraId="0BB7E9C2"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До основних шляхів розв’язання проблем відноситься: </w:t>
      </w:r>
    </w:p>
    <w:p w14:paraId="298F6722" w14:textId="77777777" w:rsidR="00415034" w:rsidRPr="00332E41" w:rsidRDefault="00415034" w:rsidP="00415034">
      <w:pPr>
        <w:spacing w:after="0"/>
        <w:ind w:firstLine="708"/>
        <w:jc w:val="both"/>
        <w:rPr>
          <w:rFonts w:ascii="Times New Roman" w:hAnsi="Times New Roman" w:cs="Times New Roman"/>
          <w:bCs/>
          <w:sz w:val="28"/>
          <w:szCs w:val="28"/>
        </w:rPr>
      </w:pPr>
      <w:bookmarkStart w:id="22" w:name="_Hlk58499147"/>
      <w:r w:rsidRPr="00332E41">
        <w:rPr>
          <w:rFonts w:ascii="Times New Roman" w:hAnsi="Times New Roman" w:cs="Times New Roman"/>
          <w:bCs/>
          <w:sz w:val="28"/>
          <w:szCs w:val="28"/>
        </w:rPr>
        <w:t>1. Створення умов для сприятливого інвестиційного розвитку вугільних територій, зокрема, через:</w:t>
      </w:r>
    </w:p>
    <w:bookmarkEnd w:id="22"/>
    <w:p w14:paraId="7D744AE8"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державну підтримку розвитку відповідної інженерної інфраструктури для залучення інвестицій (розвиток </w:t>
      </w:r>
      <w:r w:rsidRPr="00332E41">
        <w:rPr>
          <w:rFonts w:ascii="Times New Roman" w:hAnsi="Times New Roman" w:cs="Times New Roman"/>
          <w:bCs/>
          <w:sz w:val="28"/>
          <w:szCs w:val="28"/>
        </w:rPr>
        <w:t xml:space="preserve">існуючої інфраструктури ліквідованих або законсервованих вугільних шахт, </w:t>
      </w:r>
      <w:r w:rsidRPr="00332E41">
        <w:rPr>
          <w:rFonts w:ascii="Times New Roman" w:hAnsi="Times New Roman" w:cs="Times New Roman"/>
          <w:sz w:val="28"/>
          <w:szCs w:val="28"/>
        </w:rPr>
        <w:t>будівництво та підключення до мереж індустріальних парків та промислових майданчиків, будівництво іншої інфраструктури, у тому числі транспортної);</w:t>
      </w:r>
    </w:p>
    <w:p w14:paraId="716A9207" w14:textId="5F616ACB"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запровадження механізмів преференцій та спеціальної кредитної підтримки для реалізації державних інвестиційних </w:t>
      </w:r>
      <w:proofErr w:type="spellStart"/>
      <w:r w:rsidR="00122EC0" w:rsidRPr="00332E41">
        <w:rPr>
          <w:rFonts w:ascii="Times New Roman" w:hAnsi="Times New Roman" w:cs="Times New Roman"/>
          <w:sz w:val="28"/>
          <w:szCs w:val="28"/>
        </w:rPr>
        <w:t>проєкт</w:t>
      </w:r>
      <w:r w:rsidRPr="00332E41">
        <w:rPr>
          <w:rFonts w:ascii="Times New Roman" w:hAnsi="Times New Roman" w:cs="Times New Roman"/>
          <w:sz w:val="28"/>
          <w:szCs w:val="28"/>
        </w:rPr>
        <w:t>ів</w:t>
      </w:r>
      <w:proofErr w:type="spellEnd"/>
      <w:r w:rsidRPr="00332E41">
        <w:rPr>
          <w:rFonts w:ascii="Times New Roman" w:hAnsi="Times New Roman" w:cs="Times New Roman"/>
          <w:sz w:val="28"/>
          <w:szCs w:val="28"/>
        </w:rPr>
        <w:t>, у тому числі на умовах державно-приватного партнерства;</w:t>
      </w:r>
    </w:p>
    <w:p w14:paraId="2070F82D"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інвестиційну паспортизацію вугільних територій;</w:t>
      </w:r>
    </w:p>
    <w:p w14:paraId="28EDA3E6"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супровід інвесторів, створення відкритих баз даних об’єктів </w:t>
      </w:r>
      <w:proofErr w:type="spellStart"/>
      <w:r w:rsidRPr="00332E41">
        <w:rPr>
          <w:rFonts w:ascii="Times New Roman" w:hAnsi="Times New Roman" w:cs="Times New Roman"/>
          <w:sz w:val="28"/>
          <w:szCs w:val="28"/>
        </w:rPr>
        <w:t>greenfield</w:t>
      </w:r>
      <w:proofErr w:type="spellEnd"/>
      <w:r w:rsidRPr="00332E41">
        <w:rPr>
          <w:rFonts w:ascii="Times New Roman" w:hAnsi="Times New Roman" w:cs="Times New Roman"/>
          <w:sz w:val="28"/>
          <w:szCs w:val="28"/>
        </w:rPr>
        <w:t xml:space="preserve"> та </w:t>
      </w:r>
      <w:proofErr w:type="spellStart"/>
      <w:r w:rsidRPr="00332E41">
        <w:rPr>
          <w:rFonts w:ascii="Times New Roman" w:hAnsi="Times New Roman" w:cs="Times New Roman"/>
          <w:sz w:val="28"/>
          <w:szCs w:val="28"/>
        </w:rPr>
        <w:t>brownfield</w:t>
      </w:r>
      <w:proofErr w:type="spellEnd"/>
      <w:r w:rsidRPr="00332E41">
        <w:rPr>
          <w:rFonts w:ascii="Times New Roman" w:hAnsi="Times New Roman" w:cs="Times New Roman"/>
          <w:sz w:val="28"/>
          <w:szCs w:val="28"/>
        </w:rPr>
        <w:t xml:space="preserve">, аудит можливого використання існуючої інфраструктури колишніх шахт для започаткування нової підприємницької діяльності; </w:t>
      </w:r>
    </w:p>
    <w:p w14:paraId="3FB58852" w14:textId="77777777" w:rsidR="00415034" w:rsidRPr="00332E41" w:rsidRDefault="00415034" w:rsidP="00415034">
      <w:pPr>
        <w:spacing w:after="0"/>
        <w:ind w:firstLine="708"/>
        <w:jc w:val="both"/>
        <w:rPr>
          <w:rFonts w:ascii="Times New Roman" w:hAnsi="Times New Roman" w:cs="Times New Roman"/>
          <w:b/>
          <w:bCs/>
          <w:sz w:val="28"/>
          <w:szCs w:val="28"/>
        </w:rPr>
      </w:pPr>
      <w:r w:rsidRPr="00332E41">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центрів креативної економіки, тощо;</w:t>
      </w:r>
    </w:p>
    <w:p w14:paraId="323B7C7E"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сприяння переходу на альтернативні джерела енергії, заохочення підприємців та населення до інвестицій у чисті та кліматично дружні технології, міську інфраструктуру.</w:t>
      </w:r>
    </w:p>
    <w:p w14:paraId="2F23CB49" w14:textId="77777777" w:rsidR="00415034" w:rsidRPr="00332E41" w:rsidRDefault="00415034" w:rsidP="00415034">
      <w:pPr>
        <w:spacing w:after="0"/>
        <w:ind w:firstLine="708"/>
        <w:jc w:val="both"/>
        <w:rPr>
          <w:rFonts w:ascii="Times New Roman" w:hAnsi="Times New Roman" w:cs="Times New Roman"/>
          <w:bCs/>
          <w:sz w:val="28"/>
          <w:szCs w:val="28"/>
        </w:rPr>
      </w:pPr>
      <w:bookmarkStart w:id="23" w:name="_Hlk58499153"/>
      <w:r w:rsidRPr="00332E41">
        <w:rPr>
          <w:rFonts w:ascii="Times New Roman" w:hAnsi="Times New Roman" w:cs="Times New Roman"/>
          <w:sz w:val="28"/>
          <w:szCs w:val="28"/>
        </w:rPr>
        <w:t>2. Диверсифікація локальної економіки вугільних територій, зокрема, через</w:t>
      </w:r>
      <w:r w:rsidRPr="00332E41">
        <w:rPr>
          <w:rFonts w:ascii="Times New Roman" w:hAnsi="Times New Roman" w:cs="Times New Roman"/>
          <w:bCs/>
          <w:sz w:val="28"/>
          <w:szCs w:val="28"/>
        </w:rPr>
        <w:t>:</w:t>
      </w:r>
    </w:p>
    <w:bookmarkEnd w:id="23"/>
    <w:p w14:paraId="0B3A7D60"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підтримку та розвиток місцевого малого та середнього підприємництва шляхом запровадження дієвих інструментів державної та регіональної фінансової підтримки, у тому числі для членів сімей працівників вугільної галузі; </w:t>
      </w:r>
    </w:p>
    <w:p w14:paraId="5DE874C9"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сприяння співробітництву територіальних громад шляхом формування нових та розвитку існуючих економічних кластерів;  </w:t>
      </w:r>
    </w:p>
    <w:p w14:paraId="39D5239A" w14:textId="5481F059"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впровадження </w:t>
      </w:r>
      <w:proofErr w:type="spellStart"/>
      <w:r w:rsidR="00122EC0" w:rsidRPr="00332E41">
        <w:rPr>
          <w:rFonts w:ascii="Times New Roman" w:hAnsi="Times New Roman" w:cs="Times New Roman"/>
          <w:sz w:val="28"/>
          <w:szCs w:val="28"/>
        </w:rPr>
        <w:t>проєкт</w:t>
      </w:r>
      <w:r w:rsidRPr="00332E41">
        <w:rPr>
          <w:rFonts w:ascii="Times New Roman" w:hAnsi="Times New Roman" w:cs="Times New Roman"/>
          <w:sz w:val="28"/>
          <w:szCs w:val="28"/>
        </w:rPr>
        <w:t>ів</w:t>
      </w:r>
      <w:proofErr w:type="spellEnd"/>
      <w:r w:rsidRPr="00332E41">
        <w:rPr>
          <w:rFonts w:ascii="Times New Roman" w:hAnsi="Times New Roman" w:cs="Times New Roman"/>
          <w:sz w:val="28"/>
          <w:szCs w:val="28"/>
        </w:rPr>
        <w:t xml:space="preserve"> та інвестиційних програм регіонального розвитку, зокрема, спрямованих на розвиток місцевої економік </w:t>
      </w:r>
      <w:r w:rsidRPr="00332E41">
        <w:rPr>
          <w:rFonts w:ascii="Times New Roman" w:hAnsi="Times New Roman" w:cs="Times New Roman"/>
          <w:bCs/>
          <w:sz w:val="28"/>
          <w:szCs w:val="28"/>
        </w:rPr>
        <w:t>та зменшення негативного впливу на підприємства, залучені до обслуговування ліквідованих або законсервованих вугільних шахт,</w:t>
      </w:r>
      <w:r w:rsidRPr="00332E41">
        <w:rPr>
          <w:rFonts w:ascii="Times New Roman" w:hAnsi="Times New Roman" w:cs="Times New Roman"/>
          <w:sz w:val="28"/>
          <w:szCs w:val="28"/>
        </w:rPr>
        <w:t xml:space="preserve"> залучення місцевого населення до їх реалізації; </w:t>
      </w:r>
    </w:p>
    <w:p w14:paraId="40C3A9F4" w14:textId="17EE7A40"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впровадження окремих </w:t>
      </w:r>
      <w:proofErr w:type="spellStart"/>
      <w:r w:rsidR="00122EC0" w:rsidRPr="00332E41">
        <w:rPr>
          <w:rFonts w:ascii="Times New Roman" w:hAnsi="Times New Roman" w:cs="Times New Roman"/>
          <w:sz w:val="28"/>
          <w:szCs w:val="28"/>
        </w:rPr>
        <w:t>проєкт</w:t>
      </w:r>
      <w:r w:rsidRPr="00332E41">
        <w:rPr>
          <w:rFonts w:ascii="Times New Roman" w:hAnsi="Times New Roman" w:cs="Times New Roman"/>
          <w:sz w:val="28"/>
          <w:szCs w:val="28"/>
        </w:rPr>
        <w:t>ів</w:t>
      </w:r>
      <w:proofErr w:type="spellEnd"/>
      <w:r w:rsidRPr="00332E41">
        <w:rPr>
          <w:rFonts w:ascii="Times New Roman" w:hAnsi="Times New Roman" w:cs="Times New Roman"/>
          <w:sz w:val="28"/>
          <w:szCs w:val="28"/>
        </w:rPr>
        <w:t xml:space="preserve"> та програм підтримки жіночого та молодіжного підприємництва;</w:t>
      </w:r>
    </w:p>
    <w:p w14:paraId="2D5BDBC5" w14:textId="218A7D60"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lastRenderedPageBreak/>
        <w:t xml:space="preserve">державну підтримку інвестиційних </w:t>
      </w:r>
      <w:proofErr w:type="spellStart"/>
      <w:r w:rsidR="00122EC0" w:rsidRPr="00332E41">
        <w:rPr>
          <w:rFonts w:ascii="Times New Roman" w:hAnsi="Times New Roman" w:cs="Times New Roman"/>
          <w:sz w:val="28"/>
          <w:szCs w:val="28"/>
        </w:rPr>
        <w:t>проєкт</w:t>
      </w:r>
      <w:r w:rsidRPr="00332E41">
        <w:rPr>
          <w:rFonts w:ascii="Times New Roman" w:hAnsi="Times New Roman" w:cs="Times New Roman"/>
          <w:sz w:val="28"/>
          <w:szCs w:val="28"/>
        </w:rPr>
        <w:t>ів</w:t>
      </w:r>
      <w:proofErr w:type="spellEnd"/>
      <w:r w:rsidRPr="00332E41">
        <w:rPr>
          <w:rFonts w:ascii="Times New Roman" w:hAnsi="Times New Roman" w:cs="Times New Roman"/>
          <w:sz w:val="28"/>
          <w:szCs w:val="28"/>
        </w:rPr>
        <w:t>, наукових досліджень та розробок, у тому числі щодо утилізації та використання відходів вугледобувних та вуглепереробних підприємств, підприємств теплової генерації, використання шахтних вод, кліматичних ініціатив щодо зменшення негативного впливу вугільної галузі на довкілля;</w:t>
      </w:r>
    </w:p>
    <w:p w14:paraId="380ADE26"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державну підтримку створення та стимулювання розвитку у різних галузях економіки конкурентоздатних інноваційних підприємств.</w:t>
      </w:r>
    </w:p>
    <w:p w14:paraId="13F91985" w14:textId="77777777" w:rsidR="00415034" w:rsidRPr="00332E41" w:rsidRDefault="00415034" w:rsidP="00415034">
      <w:pPr>
        <w:spacing w:after="0"/>
        <w:ind w:firstLine="708"/>
        <w:jc w:val="both"/>
        <w:rPr>
          <w:rFonts w:ascii="Times New Roman" w:hAnsi="Times New Roman" w:cs="Times New Roman"/>
          <w:sz w:val="28"/>
          <w:szCs w:val="28"/>
        </w:rPr>
      </w:pPr>
      <w:bookmarkStart w:id="24" w:name="_Hlk58499158"/>
      <w:r w:rsidRPr="00332E41">
        <w:rPr>
          <w:rFonts w:ascii="Times New Roman" w:hAnsi="Times New Roman" w:cs="Times New Roman"/>
          <w:sz w:val="28"/>
          <w:szCs w:val="28"/>
        </w:rPr>
        <w:t>3. Удосконалення державної політики у сфері зайнятості та освіти у межах вугільних територій, зокрема, через</w:t>
      </w:r>
      <w:bookmarkEnd w:id="24"/>
      <w:r w:rsidRPr="00332E41">
        <w:rPr>
          <w:rFonts w:ascii="Times New Roman" w:hAnsi="Times New Roman" w:cs="Times New Roman"/>
          <w:sz w:val="28"/>
          <w:szCs w:val="28"/>
        </w:rPr>
        <w:t>:</w:t>
      </w:r>
    </w:p>
    <w:p w14:paraId="5654C241"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запровадження дієвого механізму працевлаштування працівників, що вивільнені у зв’язку з ліквідацією або консервацією вугільних підприємств;</w:t>
      </w:r>
    </w:p>
    <w:p w14:paraId="0CAD27A2"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постійне інформування вивільнених працівників щодо наявних вакансій </w:t>
      </w:r>
      <w:r w:rsidRPr="00332E41">
        <w:rPr>
          <w:rFonts w:ascii="Times New Roman" w:hAnsi="Times New Roman" w:cs="Times New Roman"/>
          <w:sz w:val="28"/>
          <w:szCs w:val="28"/>
        </w:rPr>
        <w:br/>
        <w:t>на інших вугільних підприємствах;</w:t>
      </w:r>
    </w:p>
    <w:p w14:paraId="69D63A88"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повне переформатування професійно-технічних закладів освіти (нові адміністративні приміщення, обладнання та навчальні програми, які відповідають актуальним та перспективним вимогам локального та національного ринку праці);  </w:t>
      </w:r>
    </w:p>
    <w:p w14:paraId="5A905496"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запровадження дуальної освіти (навчання на робочому місці, залучення підприємців до навчання майбутнього персоналу безпосередньо на підприємствах, державна підтримка створення лабораторій, майстерень, закупівлі обладнання для навчання, ліцензування нових професій, тощо);</w:t>
      </w:r>
    </w:p>
    <w:p w14:paraId="6E09EEE2" w14:textId="77777777" w:rsidR="00415034" w:rsidRPr="00332E41" w:rsidRDefault="00415034" w:rsidP="00415034">
      <w:pPr>
        <w:spacing w:after="0"/>
        <w:ind w:firstLine="708"/>
        <w:jc w:val="both"/>
        <w:rPr>
          <w:rFonts w:ascii="Times New Roman" w:hAnsi="Times New Roman" w:cs="Times New Roman"/>
          <w:bCs/>
          <w:sz w:val="28"/>
          <w:szCs w:val="28"/>
        </w:rPr>
      </w:pPr>
      <w:r w:rsidRPr="00332E41">
        <w:rPr>
          <w:rFonts w:ascii="Times New Roman" w:hAnsi="Times New Roman" w:cs="Times New Roman"/>
          <w:sz w:val="28"/>
          <w:szCs w:val="28"/>
        </w:rPr>
        <w:t xml:space="preserve">розробку та впровадження актуальних на ринку праці програм для набуття нових навичок у суміжних професіях, підвищення кваліфікації та перенавчання, у тому числі </w:t>
      </w:r>
      <w:r w:rsidRPr="00332E41">
        <w:rPr>
          <w:rFonts w:ascii="Times New Roman" w:hAnsi="Times New Roman" w:cs="Times New Roman"/>
          <w:bCs/>
          <w:sz w:val="28"/>
          <w:szCs w:val="28"/>
        </w:rPr>
        <w:t xml:space="preserve">на основі вивчення потреб працівників вивільнених вугільних підприємств; </w:t>
      </w:r>
    </w:p>
    <w:p w14:paraId="0E1E3FA1"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розробку та впровадження нових освітніх програм для працевлаштування членів родин шахтарів або покращення їх умінь та навичок на поточному робочому місці.</w:t>
      </w:r>
    </w:p>
    <w:p w14:paraId="397BA9C7" w14:textId="77777777" w:rsidR="00415034" w:rsidRPr="00332E41" w:rsidRDefault="00415034" w:rsidP="00415034">
      <w:pPr>
        <w:spacing w:after="0"/>
        <w:ind w:firstLine="708"/>
        <w:jc w:val="both"/>
        <w:rPr>
          <w:rFonts w:ascii="Times New Roman" w:hAnsi="Times New Roman" w:cs="Times New Roman"/>
          <w:sz w:val="28"/>
          <w:szCs w:val="28"/>
        </w:rPr>
      </w:pPr>
      <w:bookmarkStart w:id="25" w:name="_Hlk58499175"/>
      <w:r w:rsidRPr="00332E41">
        <w:rPr>
          <w:rFonts w:ascii="Times New Roman" w:hAnsi="Times New Roman" w:cs="Times New Roman"/>
          <w:sz w:val="28"/>
          <w:szCs w:val="28"/>
        </w:rPr>
        <w:t>4. Покращення умов проживання та сприяння розвитку соціальної інфраструктури населених пунктів у межах вугільних територій,</w:t>
      </w:r>
      <w:bookmarkEnd w:id="25"/>
      <w:r w:rsidRPr="00332E41">
        <w:rPr>
          <w:rFonts w:ascii="Times New Roman" w:hAnsi="Times New Roman" w:cs="Times New Roman"/>
          <w:sz w:val="28"/>
          <w:szCs w:val="28"/>
        </w:rPr>
        <w:t xml:space="preserve"> зокрема, через:</w:t>
      </w:r>
    </w:p>
    <w:p w14:paraId="582D0A2A" w14:textId="77777777" w:rsidR="00415034" w:rsidRPr="00332E41" w:rsidRDefault="00415034" w:rsidP="00415034">
      <w:pPr>
        <w:spacing w:after="0"/>
        <w:ind w:firstLine="708"/>
        <w:jc w:val="both"/>
        <w:rPr>
          <w:rFonts w:ascii="Times New Roman" w:hAnsi="Times New Roman" w:cs="Times New Roman"/>
          <w:sz w:val="28"/>
          <w:szCs w:val="28"/>
        </w:rPr>
      </w:pPr>
      <w:bookmarkStart w:id="26" w:name="_Hlk58499191"/>
      <w:r w:rsidRPr="00332E41">
        <w:rPr>
          <w:rFonts w:ascii="Times New Roman" w:hAnsi="Times New Roman" w:cs="Times New Roman"/>
          <w:sz w:val="28"/>
          <w:szCs w:val="28"/>
        </w:rPr>
        <w:t>4.1. Сприяння збалансованому розвитку громад вугільних територій та поступовому зниженню залежності від вуглевидобувної галузі, зокрема, шляхом:</w:t>
      </w:r>
    </w:p>
    <w:bookmarkEnd w:id="26"/>
    <w:p w14:paraId="52EBC30D"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сприяння розробки та прийняття місцевими органами виконавчої влади та органами місцевого самоврядування комплексних і сталих планів дій з енергоефективності з чіткими цілями, залученням громадян до їхньої розробки та реалізації;</w:t>
      </w:r>
    </w:p>
    <w:p w14:paraId="39A6A2BD"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зниження енергоємності виробництва промислової продукції завдяки передовим та інноваційним енергоефективним технологіям; </w:t>
      </w:r>
    </w:p>
    <w:p w14:paraId="48BDFE68"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запровадження державної підтримки підприємницьких ініціатив у «зеленій» циркулярній економіці;</w:t>
      </w:r>
    </w:p>
    <w:p w14:paraId="3BD5BC24"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поетапне скорочення споживання </w:t>
      </w:r>
      <w:proofErr w:type="spellStart"/>
      <w:r w:rsidRPr="00332E41">
        <w:rPr>
          <w:rFonts w:ascii="Times New Roman" w:hAnsi="Times New Roman" w:cs="Times New Roman"/>
          <w:sz w:val="28"/>
          <w:szCs w:val="28"/>
        </w:rPr>
        <w:t>вуглецеємних</w:t>
      </w:r>
      <w:proofErr w:type="spellEnd"/>
      <w:r w:rsidRPr="00332E41">
        <w:rPr>
          <w:rFonts w:ascii="Times New Roman" w:hAnsi="Times New Roman" w:cs="Times New Roman"/>
          <w:sz w:val="28"/>
          <w:szCs w:val="28"/>
        </w:rPr>
        <w:t xml:space="preserve"> енергоресурсів та заміщення їх альтернативними джерелами енергії на промислових і соціальних </w:t>
      </w:r>
      <w:r w:rsidRPr="00332E41">
        <w:rPr>
          <w:rFonts w:ascii="Times New Roman" w:hAnsi="Times New Roman" w:cs="Times New Roman"/>
          <w:sz w:val="28"/>
          <w:szCs w:val="28"/>
        </w:rPr>
        <w:lastRenderedPageBreak/>
        <w:t>об`єктах вугільних територій, з поступовим «зеленим» переходом на повне самозабезпечення енергетичними ресурсами шляхом створення стимулюючих механізмів;</w:t>
      </w:r>
    </w:p>
    <w:p w14:paraId="119F7B2F"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сприяння покращенню стану </w:t>
      </w:r>
      <w:r w:rsidRPr="00332E41">
        <w:rPr>
          <w:rFonts w:ascii="Times New Roman" w:hAnsi="Times New Roman" w:cs="Times New Roman"/>
          <w:bCs/>
          <w:sz w:val="28"/>
          <w:szCs w:val="28"/>
        </w:rPr>
        <w:t>місцевих доріг та міської інфраструктури, створення місць культурного відпочинку, дозвілля та інших громадських просторів.</w:t>
      </w:r>
    </w:p>
    <w:p w14:paraId="2E458634" w14:textId="77777777" w:rsidR="00415034" w:rsidRPr="00332E41" w:rsidRDefault="00415034" w:rsidP="00415034">
      <w:pPr>
        <w:spacing w:after="0"/>
        <w:ind w:firstLine="708"/>
        <w:jc w:val="both"/>
        <w:rPr>
          <w:rFonts w:ascii="Times New Roman" w:hAnsi="Times New Roman" w:cs="Times New Roman"/>
          <w:bCs/>
          <w:sz w:val="28"/>
          <w:szCs w:val="28"/>
        </w:rPr>
      </w:pPr>
      <w:bookmarkStart w:id="27" w:name="_Hlk58499196"/>
      <w:r w:rsidRPr="00332E41">
        <w:rPr>
          <w:rFonts w:ascii="Times New Roman" w:hAnsi="Times New Roman" w:cs="Times New Roman"/>
          <w:bCs/>
          <w:sz w:val="28"/>
          <w:szCs w:val="28"/>
        </w:rPr>
        <w:t>4.2. Впровадження нових підходів до управління житлово-комунальним господарством, зокрема, шляхом:</w:t>
      </w:r>
    </w:p>
    <w:bookmarkEnd w:id="27"/>
    <w:p w14:paraId="3C3A4159"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забезпечення у межах вугільних територій безперебійного постачання води, очищеної відповідно до вимог діючих нормативних вимог;  </w:t>
      </w:r>
    </w:p>
    <w:p w14:paraId="21E9BF9C"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забезпечення очищення стічних вод відповідно до вимог Директиви Ради 91/271/ЄЕС «Про очистку міських стічних вод»;</w:t>
      </w:r>
    </w:p>
    <w:p w14:paraId="1F689A11"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bCs/>
          <w:sz w:val="28"/>
          <w:szCs w:val="28"/>
        </w:rPr>
        <w:t>розробки та реалізації дієвої інформаційної кампанії для громадськості</w:t>
      </w:r>
      <w:r w:rsidRPr="00332E41">
        <w:rPr>
          <w:rFonts w:ascii="Times New Roman" w:hAnsi="Times New Roman" w:cs="Times New Roman"/>
          <w:sz w:val="28"/>
          <w:szCs w:val="28"/>
        </w:rPr>
        <w:t xml:space="preserve"> щодо економічних переваг та нових можливостей громади від «зеленого» переходу, позитивного впливу на екологію, тощо;</w:t>
      </w:r>
    </w:p>
    <w:p w14:paraId="0AEB4237" w14:textId="77777777" w:rsidR="00415034" w:rsidRPr="00332E41" w:rsidRDefault="00415034" w:rsidP="00415034">
      <w:pPr>
        <w:spacing w:after="0" w:line="256" w:lineRule="auto"/>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комплексного планування системи житлово-комунального господарства, </w:t>
      </w:r>
      <w:r w:rsidRPr="00332E41">
        <w:rPr>
          <w:rFonts w:ascii="Times New Roman" w:hAnsi="Times New Roman" w:cs="Times New Roman"/>
          <w:sz w:val="28"/>
          <w:szCs w:val="28"/>
        </w:rPr>
        <w:br/>
        <w:t>з урахуванням прогнозу попиту на енергетичні ресурси та наявні потужності газових, електричних, теплових та водопровідних мереж;</w:t>
      </w:r>
    </w:p>
    <w:p w14:paraId="7E57E8C1"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впровадження енергоефективних технологій, систем </w:t>
      </w:r>
      <w:proofErr w:type="spellStart"/>
      <w:r w:rsidRPr="00332E41">
        <w:rPr>
          <w:rFonts w:ascii="Times New Roman" w:hAnsi="Times New Roman" w:cs="Times New Roman"/>
          <w:sz w:val="28"/>
          <w:szCs w:val="28"/>
        </w:rPr>
        <w:t>енергоменеджменту</w:t>
      </w:r>
      <w:proofErr w:type="spellEnd"/>
      <w:r w:rsidRPr="00332E41">
        <w:rPr>
          <w:rFonts w:ascii="Times New Roman" w:hAnsi="Times New Roman" w:cs="Times New Roman"/>
          <w:sz w:val="28"/>
          <w:szCs w:val="28"/>
        </w:rPr>
        <w:t xml:space="preserve"> у комунальному господарстві з широким використанням </w:t>
      </w:r>
      <w:proofErr w:type="spellStart"/>
      <w:r w:rsidRPr="00332E41">
        <w:rPr>
          <w:rFonts w:ascii="Times New Roman" w:hAnsi="Times New Roman" w:cs="Times New Roman"/>
          <w:sz w:val="28"/>
          <w:szCs w:val="28"/>
        </w:rPr>
        <w:t>коґенерації</w:t>
      </w:r>
      <w:proofErr w:type="spellEnd"/>
      <w:r w:rsidRPr="00332E41">
        <w:rPr>
          <w:rFonts w:ascii="Times New Roman" w:hAnsi="Times New Roman" w:cs="Times New Roman"/>
          <w:sz w:val="28"/>
          <w:szCs w:val="28"/>
        </w:rPr>
        <w:t xml:space="preserve"> та </w:t>
      </w:r>
      <w:proofErr w:type="spellStart"/>
      <w:r w:rsidRPr="00332E41">
        <w:rPr>
          <w:rFonts w:ascii="Times New Roman" w:hAnsi="Times New Roman" w:cs="Times New Roman"/>
          <w:sz w:val="28"/>
          <w:szCs w:val="28"/>
        </w:rPr>
        <w:t>триґенерації</w:t>
      </w:r>
      <w:proofErr w:type="spellEnd"/>
      <w:r w:rsidRPr="00332E41">
        <w:rPr>
          <w:rFonts w:ascii="Times New Roman" w:hAnsi="Times New Roman" w:cs="Times New Roman"/>
          <w:sz w:val="28"/>
          <w:szCs w:val="28"/>
        </w:rPr>
        <w:t>, житловому та транспортному секторах, у тому числі через вдосконалення існуючих та впровадження нових програм підтримки ініціатив щодо енергоефективності;</w:t>
      </w:r>
    </w:p>
    <w:p w14:paraId="0D893DD6"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перехід на альтернативні джерела енергії та збереження вугільної </w:t>
      </w:r>
      <w:proofErr w:type="spellStart"/>
      <w:r w:rsidRPr="00332E41">
        <w:rPr>
          <w:rFonts w:ascii="Times New Roman" w:hAnsi="Times New Roman" w:cs="Times New Roman"/>
          <w:sz w:val="28"/>
          <w:szCs w:val="28"/>
        </w:rPr>
        <w:t>енергогенерації</w:t>
      </w:r>
      <w:proofErr w:type="spellEnd"/>
      <w:r w:rsidRPr="00332E41">
        <w:rPr>
          <w:rFonts w:ascii="Times New Roman" w:hAnsi="Times New Roman" w:cs="Times New Roman"/>
          <w:sz w:val="28"/>
          <w:szCs w:val="28"/>
        </w:rPr>
        <w:t xml:space="preserve"> тільки за умови її економічної доцільності та дотримання принципів екологічної безпеки, заміна або встановлення твердопаливних котлів на відновлювальних джерелах енергії;</w:t>
      </w:r>
    </w:p>
    <w:p w14:paraId="6515E8D2"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сприяння передачі у комунальну власність об’єктів соціальної сфери, що утримувались вугільними підприємствами у зв’язку з їх ліквідацією, консервацією; </w:t>
      </w:r>
    </w:p>
    <w:p w14:paraId="1491B554"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збільшення використання скидного тепла промисловості у системах централізованого теплопостачання, розвиток </w:t>
      </w:r>
      <w:proofErr w:type="spellStart"/>
      <w:r w:rsidRPr="00332E41">
        <w:rPr>
          <w:rFonts w:ascii="Times New Roman" w:hAnsi="Times New Roman" w:cs="Times New Roman"/>
          <w:sz w:val="28"/>
          <w:szCs w:val="28"/>
        </w:rPr>
        <w:t>біоТЕЦ</w:t>
      </w:r>
      <w:proofErr w:type="spellEnd"/>
      <w:r w:rsidRPr="00332E41">
        <w:rPr>
          <w:rFonts w:ascii="Times New Roman" w:hAnsi="Times New Roman" w:cs="Times New Roman"/>
          <w:sz w:val="28"/>
          <w:szCs w:val="28"/>
        </w:rPr>
        <w:t>.</w:t>
      </w:r>
    </w:p>
    <w:p w14:paraId="34E626B7" w14:textId="77777777" w:rsidR="00415034" w:rsidRPr="00332E41" w:rsidRDefault="00415034" w:rsidP="00415034">
      <w:pPr>
        <w:spacing w:after="0"/>
        <w:ind w:firstLine="708"/>
        <w:jc w:val="both"/>
        <w:rPr>
          <w:rFonts w:ascii="Times New Roman" w:hAnsi="Times New Roman" w:cs="Times New Roman"/>
          <w:bCs/>
          <w:sz w:val="28"/>
          <w:szCs w:val="28"/>
        </w:rPr>
      </w:pPr>
      <w:bookmarkStart w:id="28" w:name="_Hlk58499202"/>
      <w:r w:rsidRPr="00332E41">
        <w:rPr>
          <w:rFonts w:ascii="Times New Roman" w:hAnsi="Times New Roman" w:cs="Times New Roman"/>
          <w:bCs/>
          <w:sz w:val="28"/>
          <w:szCs w:val="28"/>
        </w:rPr>
        <w:t xml:space="preserve">4.3. Сприяння </w:t>
      </w:r>
      <w:proofErr w:type="spellStart"/>
      <w:r w:rsidRPr="00332E41">
        <w:rPr>
          <w:rFonts w:ascii="Times New Roman" w:hAnsi="Times New Roman" w:cs="Times New Roman"/>
          <w:bCs/>
          <w:sz w:val="28"/>
          <w:szCs w:val="28"/>
        </w:rPr>
        <w:t>діджиталізації</w:t>
      </w:r>
      <w:proofErr w:type="spellEnd"/>
      <w:r w:rsidRPr="00332E41">
        <w:rPr>
          <w:rFonts w:ascii="Times New Roman" w:hAnsi="Times New Roman" w:cs="Times New Roman"/>
          <w:bCs/>
          <w:sz w:val="28"/>
          <w:szCs w:val="28"/>
        </w:rPr>
        <w:t xml:space="preserve"> та впровадження сучасних цифрових технологій у сфері управління вугільними територіями, зокрема, шляхом: </w:t>
      </w:r>
    </w:p>
    <w:bookmarkEnd w:id="28"/>
    <w:p w14:paraId="7C681417"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запровадження електронної системи управління об'єктами відновлюваної енергетики з метою їх ефективного використання та інтелектуального керування енергоспоживанням;</w:t>
      </w:r>
    </w:p>
    <w:p w14:paraId="3FD7BFD9"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розвиток технологій накопичування енергії;</w:t>
      </w:r>
    </w:p>
    <w:p w14:paraId="52E7CDA9"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запровадження динамічного ціноутворення та залучення всіх груп споживачів до управління попитом.</w:t>
      </w:r>
    </w:p>
    <w:p w14:paraId="21C9A077" w14:textId="77777777" w:rsidR="00415034" w:rsidRPr="00332E41" w:rsidRDefault="00415034" w:rsidP="00415034">
      <w:pPr>
        <w:spacing w:after="0"/>
        <w:ind w:firstLine="708"/>
        <w:jc w:val="both"/>
        <w:rPr>
          <w:rFonts w:ascii="Times New Roman" w:hAnsi="Times New Roman" w:cs="Times New Roman"/>
          <w:bCs/>
          <w:sz w:val="28"/>
          <w:szCs w:val="28"/>
        </w:rPr>
      </w:pPr>
      <w:bookmarkStart w:id="29" w:name="_Hlk58499208"/>
      <w:r w:rsidRPr="00332E41">
        <w:rPr>
          <w:rFonts w:ascii="Times New Roman" w:hAnsi="Times New Roman" w:cs="Times New Roman"/>
          <w:bCs/>
          <w:sz w:val="28"/>
          <w:szCs w:val="28"/>
        </w:rPr>
        <w:t>5. Удосконалення державної політики щодо покращення екологічної ситуації у межах вугільних територій, зокрема шляхом:</w:t>
      </w:r>
    </w:p>
    <w:bookmarkEnd w:id="29"/>
    <w:p w14:paraId="4F1DC76D"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lastRenderedPageBreak/>
        <w:t xml:space="preserve">реалізації ратифікованих міжнародних угод щодо зменшення </w:t>
      </w:r>
      <w:r w:rsidRPr="00332E41">
        <w:rPr>
          <w:rFonts w:ascii="Times New Roman" w:eastAsia="Times New Roman" w:hAnsi="Times New Roman" w:cs="Times New Roman"/>
          <w:sz w:val="28"/>
          <w:szCs w:val="28"/>
        </w:rPr>
        <w:t>негативного впливу на навколишнє середовище</w:t>
      </w:r>
      <w:r w:rsidRPr="00332E41">
        <w:rPr>
          <w:rFonts w:ascii="Times New Roman" w:hAnsi="Times New Roman" w:cs="Times New Roman"/>
          <w:sz w:val="28"/>
          <w:szCs w:val="28"/>
        </w:rPr>
        <w:t>, удосконалення національного законодавства шляхом імплементації норм та директив Європейського Союзу у сфері енергетики, енергоефективності, відновлюваних джерел енергії та альтернативних видів палива;</w:t>
      </w:r>
    </w:p>
    <w:p w14:paraId="44788467"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забезпечення екологічно збалансованого природокористування;</w:t>
      </w:r>
    </w:p>
    <w:p w14:paraId="5E7C3B28"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сприяння запровадженню сучасних регіональних систем управління твердими побутовими, промисловими та іншими відходами, зниження екологічних ризиків, у тому числі у зв'язку із закриттям (консервацією) вугільних підприємств;</w:t>
      </w:r>
    </w:p>
    <w:p w14:paraId="5EF66245"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організації процесів ефективного управління шахтними водами, рекультивація та озеленення породних відвалів;</w:t>
      </w:r>
    </w:p>
    <w:p w14:paraId="2D24CAC2" w14:textId="77777777" w:rsidR="00415034" w:rsidRPr="00332E41" w:rsidRDefault="00415034" w:rsidP="00415034">
      <w:pPr>
        <w:spacing w:after="0" w:line="240" w:lineRule="auto"/>
        <w:ind w:firstLine="708"/>
        <w:jc w:val="both"/>
        <w:rPr>
          <w:rFonts w:ascii="Times New Roman" w:hAnsi="Times New Roman" w:cs="Times New Roman"/>
          <w:bCs/>
          <w:sz w:val="28"/>
          <w:szCs w:val="28"/>
        </w:rPr>
      </w:pPr>
      <w:r w:rsidRPr="00332E41">
        <w:rPr>
          <w:rFonts w:ascii="Times New Roman" w:hAnsi="Times New Roman" w:cs="Times New Roman"/>
          <w:bCs/>
          <w:sz w:val="28"/>
          <w:szCs w:val="28"/>
        </w:rPr>
        <w:t>зниження ризиків забруднення об’єктів навколишнього природного середовища важкими металами шляхом проведення рекультивації породних відвалів;</w:t>
      </w:r>
    </w:p>
    <w:p w14:paraId="77833835"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сприяння застосуванню сучасних технологій для обробки осадів комунальних очисних споруд;</w:t>
      </w:r>
    </w:p>
    <w:p w14:paraId="00105141"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удосконалення природозахисних технологій та формування нормативних екологічних обмежень (стандартів), які відповідатимуть існуючій екологічній ситуації; </w:t>
      </w:r>
    </w:p>
    <w:p w14:paraId="0D09D1CE"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модернізацію багаторівневої системи управління екологічною безпекою, яка включатиме державне, регіональне, місцеве і громадське екологічне управління; </w:t>
      </w:r>
    </w:p>
    <w:p w14:paraId="4CC27F3D" w14:textId="77777777" w:rsidR="00415034" w:rsidRPr="00332E41" w:rsidRDefault="00415034" w:rsidP="00415034">
      <w:pPr>
        <w:spacing w:after="0"/>
        <w:ind w:firstLine="708"/>
        <w:jc w:val="both"/>
        <w:rPr>
          <w:rFonts w:ascii="Times New Roman" w:hAnsi="Times New Roman" w:cs="Times New Roman"/>
          <w:bCs/>
          <w:sz w:val="28"/>
          <w:szCs w:val="28"/>
        </w:rPr>
      </w:pPr>
      <w:r w:rsidRPr="00332E41">
        <w:rPr>
          <w:rFonts w:ascii="Times New Roman" w:hAnsi="Times New Roman" w:cs="Times New Roman"/>
          <w:sz w:val="28"/>
          <w:szCs w:val="28"/>
        </w:rPr>
        <w:t xml:space="preserve">підготовки електронних карт, що відображають </w:t>
      </w:r>
      <w:r w:rsidRPr="00332E41">
        <w:rPr>
          <w:rFonts w:ascii="Times New Roman" w:hAnsi="Times New Roman" w:cs="Times New Roman"/>
          <w:bCs/>
          <w:sz w:val="28"/>
          <w:szCs w:val="28"/>
        </w:rPr>
        <w:t>у режимі реального часу стан атмосферного повітря, водних об’єктів та ґрунтів вугільних території;</w:t>
      </w:r>
    </w:p>
    <w:p w14:paraId="5C981F85"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інформування населення про екологічні проблеми, упровадження нових правових інструментів з метою розширення можливостей участі громадськості у розв’язанні природоохоронних проблем; </w:t>
      </w:r>
    </w:p>
    <w:p w14:paraId="52FE0935"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сприяння формуванню небюджетних фондів охорони довкілля;</w:t>
      </w:r>
    </w:p>
    <w:p w14:paraId="76B41290"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удосконалення екологічної освіти та виховання.</w:t>
      </w:r>
    </w:p>
    <w:p w14:paraId="7539161F" w14:textId="77777777" w:rsidR="00415034" w:rsidRPr="00332E41" w:rsidRDefault="00415034" w:rsidP="00415034">
      <w:pPr>
        <w:spacing w:after="0"/>
        <w:ind w:firstLine="708"/>
        <w:jc w:val="both"/>
        <w:rPr>
          <w:rFonts w:ascii="Times New Roman" w:hAnsi="Times New Roman" w:cs="Times New Roman"/>
          <w:bCs/>
          <w:sz w:val="28"/>
          <w:szCs w:val="28"/>
        </w:rPr>
      </w:pPr>
      <w:bookmarkStart w:id="30" w:name="_Hlk58499214"/>
      <w:r w:rsidRPr="00332E41">
        <w:rPr>
          <w:rFonts w:ascii="Times New Roman" w:hAnsi="Times New Roman" w:cs="Times New Roman"/>
          <w:bCs/>
          <w:sz w:val="28"/>
          <w:szCs w:val="28"/>
        </w:rPr>
        <w:t xml:space="preserve">6. Запровадження нової 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на інші види економічної діяльності, зокрема, шляхом: </w:t>
      </w:r>
    </w:p>
    <w:bookmarkEnd w:id="30"/>
    <w:p w14:paraId="2A128E30"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проведення консультацій з місцевою владою, підприємцями у суміжних галузях, громадськістю, працівниками вугільних підприємств та представниками відповідних територіальних профспілок перед початком процесу ліквідації, консервації </w:t>
      </w:r>
      <w:r w:rsidRPr="00332E41">
        <w:rPr>
          <w:rFonts w:ascii="Times New Roman" w:hAnsi="Times New Roman" w:cs="Times New Roman"/>
          <w:bCs/>
          <w:sz w:val="28"/>
          <w:szCs w:val="28"/>
        </w:rPr>
        <w:t xml:space="preserve">або переорієнтації таких підприємств </w:t>
      </w:r>
      <w:r w:rsidRPr="00332E41">
        <w:rPr>
          <w:rFonts w:ascii="Times New Roman" w:hAnsi="Times New Roman" w:cs="Times New Roman"/>
          <w:sz w:val="28"/>
          <w:szCs w:val="28"/>
        </w:rPr>
        <w:t xml:space="preserve">на інші види економічної діяльності; </w:t>
      </w:r>
    </w:p>
    <w:p w14:paraId="24E582B5"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прийняття чіткого плану пом’якшення соціальних, економічних та екологічних наслідків із визначенням строків;  </w:t>
      </w:r>
    </w:p>
    <w:p w14:paraId="13D4273C"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lastRenderedPageBreak/>
        <w:t>розробки компенсаційних механізмів державної, регіональної та місцевої соціальної підтримки вивільнених працівників вугільних підприємств та інших вразливих верств населення вугільних територій;</w:t>
      </w:r>
    </w:p>
    <w:p w14:paraId="4CF1D53B"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впровадження пільгового іпотечного кредитування;</w:t>
      </w:r>
    </w:p>
    <w:p w14:paraId="748E0741"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надання якісних публічних послуг, у тому числі підвищення якості дошкільної, шкільної та позашкільної освіти;</w:t>
      </w:r>
    </w:p>
    <w:p w14:paraId="07B94C1E"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надання безкоштовних юридичних послуг, у тому числі щодо започаткування підприємницької діяльності для всіх працездатних вивільнених працівників та членів їхніх сімей, тощо;</w:t>
      </w:r>
    </w:p>
    <w:p w14:paraId="6AA9C5FB" w14:textId="77777777" w:rsidR="00415034" w:rsidRPr="00332E41" w:rsidRDefault="00415034" w:rsidP="00415034">
      <w:pPr>
        <w:spacing w:after="0" w:line="240" w:lineRule="auto"/>
        <w:ind w:firstLine="708"/>
        <w:jc w:val="both"/>
        <w:rPr>
          <w:rFonts w:ascii="Times New Roman" w:hAnsi="Times New Roman" w:cs="Times New Roman"/>
          <w:bCs/>
          <w:sz w:val="28"/>
          <w:szCs w:val="28"/>
        </w:rPr>
      </w:pPr>
      <w:r w:rsidRPr="00332E41">
        <w:rPr>
          <w:rFonts w:ascii="Times New Roman" w:hAnsi="Times New Roman" w:cs="Times New Roman"/>
          <w:bCs/>
          <w:sz w:val="28"/>
          <w:szCs w:val="28"/>
        </w:rPr>
        <w:t>проведення моніторингу стану здоров’я вивільнених працівників вугільних підприємств та членів їх сімей;</w:t>
      </w:r>
    </w:p>
    <w:p w14:paraId="0E1D1909" w14:textId="77777777" w:rsidR="00415034" w:rsidRPr="00332E41" w:rsidRDefault="00415034" w:rsidP="00415034">
      <w:pPr>
        <w:spacing w:after="0" w:line="240" w:lineRule="auto"/>
        <w:ind w:firstLine="708"/>
        <w:jc w:val="both"/>
        <w:rPr>
          <w:rFonts w:ascii="Times New Roman" w:hAnsi="Times New Roman" w:cs="Times New Roman"/>
          <w:bCs/>
          <w:sz w:val="28"/>
          <w:szCs w:val="28"/>
        </w:rPr>
      </w:pPr>
      <w:r w:rsidRPr="00332E41">
        <w:rPr>
          <w:rFonts w:ascii="Times New Roman" w:hAnsi="Times New Roman" w:cs="Times New Roman"/>
          <w:bCs/>
          <w:sz w:val="28"/>
          <w:szCs w:val="28"/>
        </w:rPr>
        <w:t>забезпечення можливості дострокового виходу на пенсію працівників вугільних підприємств;</w:t>
      </w:r>
    </w:p>
    <w:p w14:paraId="0D56227F" w14:textId="77777777" w:rsidR="00415034" w:rsidRPr="00332E41" w:rsidRDefault="00415034" w:rsidP="00415034">
      <w:pPr>
        <w:spacing w:after="0"/>
        <w:ind w:firstLine="708"/>
        <w:jc w:val="both"/>
        <w:rPr>
          <w:rFonts w:ascii="Times New Roman" w:hAnsi="Times New Roman" w:cs="Times New Roman"/>
          <w:bCs/>
          <w:sz w:val="28"/>
          <w:szCs w:val="28"/>
        </w:rPr>
      </w:pPr>
      <w:r w:rsidRPr="00332E41">
        <w:rPr>
          <w:rFonts w:ascii="Times New Roman" w:hAnsi="Times New Roman" w:cs="Times New Roman"/>
          <w:bCs/>
          <w:sz w:val="28"/>
          <w:szCs w:val="28"/>
        </w:rPr>
        <w:t>надання безкоштовного психологічного супроводу для працівників вугільних підприємств та членів їх сімей.</w:t>
      </w:r>
    </w:p>
    <w:p w14:paraId="3C762CC4" w14:textId="77777777" w:rsidR="00415034" w:rsidRPr="00332E41" w:rsidRDefault="00415034" w:rsidP="00415034">
      <w:pPr>
        <w:rPr>
          <w:rFonts w:ascii="Times New Roman" w:hAnsi="Times New Roman" w:cs="Times New Roman"/>
          <w:b/>
          <w:sz w:val="20"/>
          <w:szCs w:val="20"/>
        </w:rPr>
      </w:pPr>
    </w:p>
    <w:p w14:paraId="1CA031BF" w14:textId="77777777" w:rsidR="00415034" w:rsidRPr="00332E41" w:rsidRDefault="00415034" w:rsidP="00415034">
      <w:pPr>
        <w:spacing w:after="0"/>
        <w:jc w:val="center"/>
        <w:rPr>
          <w:rFonts w:ascii="Times New Roman" w:hAnsi="Times New Roman" w:cs="Times New Roman"/>
          <w:b/>
          <w:bCs/>
          <w:sz w:val="28"/>
          <w:szCs w:val="28"/>
        </w:rPr>
      </w:pPr>
      <w:r w:rsidRPr="00332E41">
        <w:rPr>
          <w:rFonts w:ascii="Times New Roman" w:hAnsi="Times New Roman" w:cs="Times New Roman"/>
          <w:b/>
          <w:bCs/>
          <w:sz w:val="28"/>
          <w:szCs w:val="28"/>
        </w:rPr>
        <w:t xml:space="preserve">Прогноз впливу </w:t>
      </w:r>
    </w:p>
    <w:p w14:paraId="48A13E5C" w14:textId="77777777" w:rsidR="00415034" w:rsidRPr="00332E41" w:rsidRDefault="00415034" w:rsidP="00415034">
      <w:pPr>
        <w:jc w:val="center"/>
        <w:rPr>
          <w:rFonts w:ascii="Times New Roman" w:hAnsi="Times New Roman" w:cs="Times New Roman"/>
          <w:b/>
          <w:bCs/>
          <w:sz w:val="24"/>
          <w:szCs w:val="24"/>
        </w:rPr>
      </w:pPr>
      <w:r w:rsidRPr="00332E41">
        <w:rPr>
          <w:rFonts w:ascii="Times New Roman" w:hAnsi="Times New Roman" w:cs="Times New Roman"/>
          <w:b/>
          <w:bCs/>
          <w:sz w:val="28"/>
          <w:szCs w:val="28"/>
        </w:rPr>
        <w:t>на ключові інтереси заінтересованих сторін</w:t>
      </w:r>
    </w:p>
    <w:p w14:paraId="6CE21E52" w14:textId="77777777" w:rsidR="00415034" w:rsidRPr="00332E41" w:rsidRDefault="00415034" w:rsidP="00415034">
      <w:pPr>
        <w:pStyle w:val="rvps2"/>
        <w:shd w:val="clear" w:color="auto" w:fill="FFFFFF"/>
        <w:spacing w:before="0" w:beforeAutospacing="0" w:after="0" w:afterAutospacing="0"/>
        <w:ind w:firstLine="709"/>
        <w:jc w:val="both"/>
        <w:rPr>
          <w:rStyle w:val="rvts44"/>
          <w:bCs/>
          <w:sz w:val="28"/>
          <w:szCs w:val="28"/>
        </w:rPr>
      </w:pPr>
      <w:r w:rsidRPr="00332E41">
        <w:rPr>
          <w:rStyle w:val="rvts44"/>
          <w:sz w:val="28"/>
          <w:szCs w:val="28"/>
        </w:rPr>
        <w:t>Працівники державних вугледобувних підприємств</w:t>
      </w:r>
      <w:r w:rsidRPr="00332E41">
        <w:rPr>
          <w:rStyle w:val="rvts44"/>
          <w:bCs/>
          <w:sz w:val="28"/>
          <w:szCs w:val="28"/>
        </w:rPr>
        <w:t xml:space="preserve"> зацікавлені в збереженні існуючих та створенні нових робочих місць на приватизованих вугледобувних підприємствах, своєчасній виплаті заробітної плати, постійній сплаті єдиного внеску на загальнообов’язкове державне соціальне страхування, поліпшенні фінансового стану державних шахт, реалізації програм трансформації та диверсифікації економіки вугільних регіонів. </w:t>
      </w:r>
    </w:p>
    <w:p w14:paraId="39B213E5" w14:textId="77777777" w:rsidR="00415034" w:rsidRPr="00332E41" w:rsidRDefault="00415034" w:rsidP="00415034">
      <w:pPr>
        <w:pStyle w:val="rvps2"/>
        <w:shd w:val="clear" w:color="auto" w:fill="FFFFFF"/>
        <w:spacing w:before="0" w:beforeAutospacing="0" w:after="0" w:afterAutospacing="0"/>
        <w:ind w:firstLine="709"/>
        <w:jc w:val="both"/>
        <w:rPr>
          <w:rStyle w:val="rvts44"/>
          <w:bCs/>
          <w:sz w:val="28"/>
          <w:szCs w:val="28"/>
        </w:rPr>
      </w:pPr>
      <w:r w:rsidRPr="00332E41">
        <w:rPr>
          <w:rStyle w:val="rvts44"/>
          <w:bCs/>
          <w:sz w:val="28"/>
          <w:szCs w:val="28"/>
        </w:rPr>
        <w:t>У середньостроковій перспективі реалізація Концепції призведе до того, що частина фахових підземних працівників має отримати більш якісний рівень умов та оплати праці, оскільки внаслідок приватизації очікується покращення фінансового стану частини підприємств, як наслідок перехід до ринкових відносин з роботодавцем відповідно до чинного законодавства України, інша частина працівників отримає можливість перекваліфікації та працевлаштування в інших галузях економіки.</w:t>
      </w:r>
    </w:p>
    <w:p w14:paraId="7FB20570" w14:textId="77777777" w:rsidR="00415034" w:rsidRPr="00332E41" w:rsidRDefault="00415034" w:rsidP="00415034">
      <w:pPr>
        <w:pStyle w:val="rvps2"/>
        <w:shd w:val="clear" w:color="auto" w:fill="FFFFFF"/>
        <w:spacing w:before="0" w:beforeAutospacing="0" w:after="0" w:afterAutospacing="0"/>
        <w:ind w:firstLine="709"/>
        <w:jc w:val="both"/>
        <w:rPr>
          <w:rStyle w:val="rvts44"/>
          <w:bCs/>
          <w:sz w:val="28"/>
          <w:szCs w:val="28"/>
        </w:rPr>
      </w:pPr>
      <w:r w:rsidRPr="00332E41">
        <w:rPr>
          <w:rStyle w:val="rvts44"/>
          <w:sz w:val="28"/>
          <w:szCs w:val="28"/>
        </w:rPr>
        <w:t>Члени сімей шахтарів</w:t>
      </w:r>
      <w:r w:rsidRPr="00332E41">
        <w:rPr>
          <w:rStyle w:val="rvts44"/>
          <w:bCs/>
          <w:sz w:val="28"/>
          <w:szCs w:val="28"/>
        </w:rPr>
        <w:t xml:space="preserve"> зацікавлені у збереженні робочих місць, диверсифікації локальних економік, створенні нових можливостей для розвитку бізнесу. Реалізація Концепції дозволить підтримати членів сімей шахтарів, реалізувати заходи з підтримки бізнесу та створити нові робочі місця.</w:t>
      </w:r>
    </w:p>
    <w:p w14:paraId="6B87A44D" w14:textId="77777777" w:rsidR="00415034" w:rsidRPr="00332E41" w:rsidRDefault="00415034" w:rsidP="00415034">
      <w:pPr>
        <w:pStyle w:val="rvps2"/>
        <w:shd w:val="clear" w:color="auto" w:fill="FFFFFF"/>
        <w:spacing w:before="0" w:beforeAutospacing="0" w:after="0" w:afterAutospacing="0"/>
        <w:ind w:firstLine="709"/>
        <w:jc w:val="both"/>
        <w:rPr>
          <w:rStyle w:val="rvts44"/>
          <w:bCs/>
          <w:sz w:val="28"/>
          <w:szCs w:val="28"/>
        </w:rPr>
      </w:pPr>
      <w:bookmarkStart w:id="31" w:name="_Hlk60151499"/>
      <w:r w:rsidRPr="00332E41">
        <w:rPr>
          <w:rStyle w:val="rvts44"/>
          <w:sz w:val="28"/>
          <w:szCs w:val="28"/>
        </w:rPr>
        <w:t>Інвестори</w:t>
      </w:r>
      <w:r w:rsidRPr="00332E41">
        <w:rPr>
          <w:rStyle w:val="rvts44"/>
          <w:bCs/>
          <w:sz w:val="28"/>
          <w:szCs w:val="28"/>
        </w:rPr>
        <w:t xml:space="preserve"> отримають можливість інвестувати у розвиток інших галузей локальної економіки вугільних територій, зокрема туризму, переробної промисловості, сільського господарства тощо. </w:t>
      </w:r>
    </w:p>
    <w:p w14:paraId="4DB71FAC" w14:textId="54991700" w:rsidR="00415034" w:rsidRPr="00332E41" w:rsidRDefault="00415034" w:rsidP="00415034">
      <w:pPr>
        <w:pStyle w:val="rvps2"/>
        <w:shd w:val="clear" w:color="auto" w:fill="FFFFFF"/>
        <w:spacing w:before="0" w:beforeAutospacing="0" w:after="0" w:afterAutospacing="0"/>
        <w:ind w:firstLine="709"/>
        <w:jc w:val="both"/>
        <w:rPr>
          <w:rStyle w:val="rvts44"/>
          <w:bCs/>
          <w:sz w:val="28"/>
          <w:szCs w:val="28"/>
        </w:rPr>
      </w:pPr>
      <w:r w:rsidRPr="00332E41">
        <w:rPr>
          <w:rStyle w:val="rvts44"/>
          <w:sz w:val="28"/>
          <w:szCs w:val="28"/>
        </w:rPr>
        <w:t>Голови міських рад шахтарських міст отримають нові можливості щодо</w:t>
      </w:r>
      <w:r w:rsidRPr="00332E41">
        <w:rPr>
          <w:rStyle w:val="rvts44"/>
          <w:bCs/>
          <w:sz w:val="28"/>
          <w:szCs w:val="28"/>
        </w:rPr>
        <w:t xml:space="preserve"> інвестиційного розвитку відповідних територій, залучення коштів для реалізації </w:t>
      </w:r>
      <w:proofErr w:type="spellStart"/>
      <w:r w:rsidR="00122EC0" w:rsidRPr="00332E41">
        <w:rPr>
          <w:rStyle w:val="rvts44"/>
          <w:bCs/>
          <w:sz w:val="28"/>
          <w:szCs w:val="28"/>
        </w:rPr>
        <w:t>проєкт</w:t>
      </w:r>
      <w:r w:rsidRPr="00332E41">
        <w:rPr>
          <w:rStyle w:val="rvts44"/>
          <w:bCs/>
          <w:sz w:val="28"/>
          <w:szCs w:val="28"/>
        </w:rPr>
        <w:t>ів</w:t>
      </w:r>
      <w:proofErr w:type="spellEnd"/>
      <w:r w:rsidRPr="00332E41">
        <w:rPr>
          <w:rStyle w:val="rvts44"/>
          <w:bCs/>
          <w:sz w:val="28"/>
          <w:szCs w:val="28"/>
        </w:rPr>
        <w:t>, диверсифікації економіки та зменшення залежності місцевих бюджетів від надходжень від підприємств вугільної галузі</w:t>
      </w:r>
      <w:bookmarkEnd w:id="31"/>
      <w:r w:rsidRPr="00332E41">
        <w:rPr>
          <w:rStyle w:val="rvts44"/>
          <w:bCs/>
          <w:sz w:val="28"/>
          <w:szCs w:val="28"/>
        </w:rPr>
        <w:t xml:space="preserve">. </w:t>
      </w:r>
    </w:p>
    <w:p w14:paraId="0546F383" w14:textId="77777777" w:rsidR="00415034" w:rsidRPr="00332E41" w:rsidRDefault="00415034" w:rsidP="00415034">
      <w:pPr>
        <w:pStyle w:val="rvps2"/>
        <w:shd w:val="clear" w:color="auto" w:fill="FFFFFF"/>
        <w:spacing w:before="0" w:beforeAutospacing="0" w:after="0" w:afterAutospacing="0"/>
        <w:ind w:firstLine="709"/>
        <w:jc w:val="both"/>
        <w:rPr>
          <w:rStyle w:val="rvts44"/>
          <w:bCs/>
          <w:sz w:val="28"/>
          <w:szCs w:val="28"/>
        </w:rPr>
      </w:pPr>
      <w:r w:rsidRPr="00332E41">
        <w:rPr>
          <w:rStyle w:val="rvts44"/>
          <w:sz w:val="28"/>
          <w:szCs w:val="28"/>
        </w:rPr>
        <w:lastRenderedPageBreak/>
        <w:t xml:space="preserve">На населення вугільних регіонів </w:t>
      </w:r>
      <w:r w:rsidRPr="00332E41">
        <w:rPr>
          <w:rStyle w:val="rvts44"/>
          <w:bCs/>
          <w:sz w:val="28"/>
          <w:szCs w:val="28"/>
        </w:rPr>
        <w:t xml:space="preserve">позитивно вплине реалізація Концепції, що дозволить забезпечити економічний розвиток, покращення умов проживання та розвиток соціальної інфраструктури. </w:t>
      </w:r>
    </w:p>
    <w:p w14:paraId="0DF89CE5" w14:textId="77777777" w:rsidR="00415034" w:rsidRPr="00332E41" w:rsidRDefault="00415034" w:rsidP="00415034">
      <w:pPr>
        <w:rPr>
          <w:rFonts w:ascii="Times New Roman" w:hAnsi="Times New Roman" w:cs="Times New Roman"/>
          <w:b/>
          <w:sz w:val="20"/>
          <w:szCs w:val="20"/>
        </w:rPr>
      </w:pPr>
    </w:p>
    <w:p w14:paraId="15A7A86E" w14:textId="77777777" w:rsidR="00415034" w:rsidRPr="00332E41" w:rsidRDefault="00415034" w:rsidP="00415034">
      <w:pPr>
        <w:spacing w:after="0"/>
        <w:jc w:val="center"/>
        <w:rPr>
          <w:rFonts w:ascii="Times New Roman" w:hAnsi="Times New Roman" w:cs="Times New Roman"/>
          <w:b/>
          <w:sz w:val="28"/>
          <w:szCs w:val="28"/>
        </w:rPr>
      </w:pPr>
      <w:r w:rsidRPr="00332E41">
        <w:rPr>
          <w:rFonts w:ascii="Times New Roman" w:hAnsi="Times New Roman" w:cs="Times New Roman"/>
          <w:b/>
          <w:sz w:val="28"/>
          <w:szCs w:val="28"/>
        </w:rPr>
        <w:t>Очікувані результати</w:t>
      </w:r>
    </w:p>
    <w:p w14:paraId="5BF53004" w14:textId="77777777" w:rsidR="00415034" w:rsidRPr="00332E41" w:rsidRDefault="00415034" w:rsidP="00415034">
      <w:pPr>
        <w:spacing w:after="0"/>
        <w:ind w:firstLine="708"/>
        <w:jc w:val="center"/>
        <w:rPr>
          <w:rFonts w:ascii="Times New Roman" w:hAnsi="Times New Roman" w:cs="Times New Roman"/>
          <w:b/>
          <w:sz w:val="20"/>
          <w:szCs w:val="20"/>
        </w:rPr>
      </w:pPr>
    </w:p>
    <w:p w14:paraId="68400229"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Реалізація Концепції дозволить забезпечити:</w:t>
      </w:r>
    </w:p>
    <w:p w14:paraId="7A9FD0A2"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соціальну справедливість та гідне життя для працівників вугільної галузі, членів їх сімей та іншого населення вугільних територій України;</w:t>
      </w:r>
    </w:p>
    <w:p w14:paraId="6013CCB6"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зменшення диспропорцій розвитку вугільних територій; </w:t>
      </w:r>
    </w:p>
    <w:p w14:paraId="72A157AD"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створення умов для сприятливого інвестиційного розвитку вугільних територій України;</w:t>
      </w:r>
    </w:p>
    <w:p w14:paraId="32AD87D4" w14:textId="77777777" w:rsidR="00415034" w:rsidRPr="00332E41" w:rsidRDefault="00415034" w:rsidP="00415034">
      <w:pPr>
        <w:spacing w:after="0"/>
        <w:ind w:firstLine="708"/>
        <w:jc w:val="both"/>
        <w:rPr>
          <w:rFonts w:ascii="Times New Roman" w:hAnsi="Times New Roman" w:cs="Times New Roman"/>
          <w:bCs/>
          <w:sz w:val="28"/>
          <w:szCs w:val="28"/>
        </w:rPr>
      </w:pPr>
      <w:r w:rsidRPr="00332E41">
        <w:rPr>
          <w:rFonts w:ascii="Times New Roman" w:hAnsi="Times New Roman" w:cs="Times New Roman"/>
          <w:bCs/>
          <w:sz w:val="28"/>
          <w:szCs w:val="28"/>
        </w:rPr>
        <w:t>диверсифікацію локальної економіки вугільних територій,</w:t>
      </w:r>
      <w:r w:rsidRPr="00332E41">
        <w:rPr>
          <w:rFonts w:ascii="Times New Roman" w:hAnsi="Times New Roman" w:cs="Times New Roman"/>
          <w:sz w:val="28"/>
          <w:szCs w:val="28"/>
        </w:rPr>
        <w:t xml:space="preserve"> у першу чергу індустріальних монофункціональних міст та громад; </w:t>
      </w:r>
    </w:p>
    <w:p w14:paraId="46408CC8"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у</w:t>
      </w:r>
      <w:r w:rsidRPr="00332E41">
        <w:rPr>
          <w:rFonts w:ascii="Times New Roman" w:hAnsi="Times New Roman" w:cs="Times New Roman"/>
          <w:bCs/>
          <w:sz w:val="28"/>
          <w:szCs w:val="28"/>
        </w:rPr>
        <w:t>досконалення державної політики у сфері зайнятості та освіти у межах вугільних територій</w:t>
      </w:r>
      <w:r w:rsidRPr="00332E41">
        <w:rPr>
          <w:rFonts w:ascii="Times New Roman" w:hAnsi="Times New Roman" w:cs="Times New Roman"/>
          <w:sz w:val="28"/>
          <w:szCs w:val="28"/>
        </w:rPr>
        <w:t>;</w:t>
      </w:r>
    </w:p>
    <w:p w14:paraId="3565BA69"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запровадження дієвого механізму працевлаштування працівників, що вивільнені у зв’язку з ліквідацією, консервацією або </w:t>
      </w:r>
      <w:r w:rsidRPr="00332E41">
        <w:rPr>
          <w:rFonts w:ascii="Times New Roman" w:hAnsi="Times New Roman" w:cs="Times New Roman"/>
          <w:bCs/>
          <w:sz w:val="28"/>
          <w:szCs w:val="28"/>
        </w:rPr>
        <w:t xml:space="preserve">переорієнтацією </w:t>
      </w:r>
      <w:r w:rsidRPr="00332E41">
        <w:rPr>
          <w:rFonts w:ascii="Times New Roman" w:hAnsi="Times New Roman" w:cs="Times New Roman"/>
          <w:sz w:val="28"/>
          <w:szCs w:val="28"/>
        </w:rPr>
        <w:t>вугільних підприємств на інші види економічної діяльності;</w:t>
      </w:r>
    </w:p>
    <w:p w14:paraId="1AAD1B40" w14:textId="77777777" w:rsidR="00415034" w:rsidRPr="00332E41" w:rsidRDefault="00415034" w:rsidP="00415034">
      <w:pPr>
        <w:spacing w:after="0"/>
        <w:ind w:firstLine="708"/>
        <w:jc w:val="both"/>
        <w:rPr>
          <w:rFonts w:ascii="Times New Roman" w:hAnsi="Times New Roman" w:cs="Times New Roman"/>
          <w:bCs/>
          <w:sz w:val="28"/>
          <w:szCs w:val="28"/>
        </w:rPr>
      </w:pPr>
      <w:r w:rsidRPr="00332E41">
        <w:rPr>
          <w:rFonts w:ascii="Times New Roman" w:hAnsi="Times New Roman" w:cs="Times New Roman"/>
          <w:sz w:val="28"/>
          <w:szCs w:val="28"/>
        </w:rPr>
        <w:t>переформатування професійно-технічних закладів освіти для потреб регіональної економіки;</w:t>
      </w:r>
    </w:p>
    <w:p w14:paraId="7DFB1633"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збалансований розвиток громад вугільних територій та поступове зниження залежності від вуглевидобувної галузі; </w:t>
      </w:r>
    </w:p>
    <w:p w14:paraId="248FAC53"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впровадження нових підходів до управління житлово-комунальним господарством громад у межах вугільних територій; </w:t>
      </w:r>
    </w:p>
    <w:p w14:paraId="36D2A121"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вдосконалення політики екологічної безпеки, збалансоване та більш продуктивне використання енергетичних та природніх ресурсів;</w:t>
      </w:r>
    </w:p>
    <w:p w14:paraId="497C3293"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екологічно збалансований розвиток вугільних територій; </w:t>
      </w:r>
    </w:p>
    <w:p w14:paraId="3CAD0519"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впровадження сучасних цифрових технологій у сфері управління територіями; </w:t>
      </w:r>
    </w:p>
    <w:p w14:paraId="54A965CD" w14:textId="77777777" w:rsidR="00415034" w:rsidRPr="00332E41" w:rsidRDefault="00415034" w:rsidP="00415034">
      <w:pPr>
        <w:spacing w:after="0"/>
        <w:ind w:firstLine="708"/>
        <w:jc w:val="both"/>
        <w:rPr>
          <w:rFonts w:ascii="Times New Roman" w:hAnsi="Times New Roman" w:cs="Times New Roman"/>
          <w:sz w:val="28"/>
          <w:szCs w:val="28"/>
        </w:rPr>
      </w:pPr>
      <w:r w:rsidRPr="00332E41">
        <w:rPr>
          <w:rFonts w:ascii="Times New Roman" w:hAnsi="Times New Roman" w:cs="Times New Roman"/>
          <w:sz w:val="28"/>
          <w:szCs w:val="28"/>
        </w:rPr>
        <w:t xml:space="preserve">запровадження нової </w:t>
      </w:r>
      <w:r w:rsidRPr="00332E41">
        <w:rPr>
          <w:rFonts w:ascii="Times New Roman" w:hAnsi="Times New Roman" w:cs="Times New Roman"/>
          <w:bCs/>
          <w:sz w:val="28"/>
          <w:szCs w:val="28"/>
        </w:rPr>
        <w:t xml:space="preserve">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332E41">
        <w:rPr>
          <w:rFonts w:ascii="Times New Roman" w:hAnsi="Times New Roman" w:cs="Times New Roman"/>
          <w:sz w:val="28"/>
          <w:szCs w:val="28"/>
        </w:rPr>
        <w:t>на інші види економічної діяльності.</w:t>
      </w:r>
    </w:p>
    <w:p w14:paraId="01B33B86" w14:textId="77777777" w:rsidR="00415034" w:rsidRPr="00332E41" w:rsidRDefault="00415034" w:rsidP="00415034">
      <w:pPr>
        <w:spacing w:after="0"/>
        <w:ind w:firstLine="708"/>
        <w:jc w:val="both"/>
        <w:rPr>
          <w:rFonts w:ascii="Times New Roman" w:hAnsi="Times New Roman" w:cs="Times New Roman"/>
          <w:sz w:val="28"/>
          <w:szCs w:val="28"/>
        </w:rPr>
      </w:pPr>
    </w:p>
    <w:p w14:paraId="53FF332F" w14:textId="77777777" w:rsidR="00415034" w:rsidRPr="00332E41" w:rsidRDefault="00415034" w:rsidP="00415034">
      <w:pPr>
        <w:spacing w:after="0"/>
        <w:jc w:val="center"/>
        <w:rPr>
          <w:rFonts w:ascii="Times New Roman" w:hAnsi="Times New Roman" w:cs="Times New Roman"/>
          <w:b/>
          <w:bCs/>
          <w:sz w:val="28"/>
          <w:szCs w:val="28"/>
        </w:rPr>
      </w:pPr>
      <w:r w:rsidRPr="00332E41">
        <w:rPr>
          <w:rFonts w:ascii="Times New Roman" w:hAnsi="Times New Roman" w:cs="Times New Roman"/>
          <w:b/>
          <w:bCs/>
          <w:sz w:val="28"/>
          <w:szCs w:val="28"/>
        </w:rPr>
        <w:t xml:space="preserve">Обсяг фінансових, </w:t>
      </w:r>
    </w:p>
    <w:p w14:paraId="005B7210" w14:textId="77777777" w:rsidR="00415034" w:rsidRPr="00332E41" w:rsidRDefault="00415034" w:rsidP="00415034">
      <w:pPr>
        <w:spacing w:after="0"/>
        <w:jc w:val="center"/>
        <w:rPr>
          <w:rFonts w:ascii="Times New Roman" w:hAnsi="Times New Roman" w:cs="Times New Roman"/>
          <w:b/>
          <w:bCs/>
          <w:sz w:val="28"/>
          <w:szCs w:val="28"/>
        </w:rPr>
      </w:pPr>
      <w:r w:rsidRPr="00332E41">
        <w:rPr>
          <w:rFonts w:ascii="Times New Roman" w:hAnsi="Times New Roman" w:cs="Times New Roman"/>
          <w:b/>
          <w:bCs/>
          <w:sz w:val="28"/>
          <w:szCs w:val="28"/>
        </w:rPr>
        <w:t>матеріально-технічних, трудових ресурсів</w:t>
      </w:r>
    </w:p>
    <w:p w14:paraId="4F338E14" w14:textId="77777777" w:rsidR="00415034" w:rsidRPr="00332E41" w:rsidRDefault="00415034" w:rsidP="00415034">
      <w:pPr>
        <w:spacing w:after="0"/>
        <w:ind w:firstLine="708"/>
        <w:jc w:val="both"/>
        <w:rPr>
          <w:rFonts w:ascii="Times New Roman" w:hAnsi="Times New Roman" w:cs="Times New Roman"/>
          <w:sz w:val="28"/>
          <w:szCs w:val="28"/>
        </w:rPr>
      </w:pPr>
    </w:p>
    <w:p w14:paraId="07DE6CF0" w14:textId="77777777" w:rsidR="00415034" w:rsidRPr="00332E41" w:rsidRDefault="00415034" w:rsidP="00415034">
      <w:pPr>
        <w:spacing w:after="0"/>
        <w:ind w:firstLine="708"/>
        <w:jc w:val="both"/>
        <w:rPr>
          <w:rFonts w:ascii="Times New Roman" w:hAnsi="Times New Roman" w:cs="Times New Roman"/>
          <w:bCs/>
          <w:sz w:val="28"/>
          <w:szCs w:val="28"/>
        </w:rPr>
      </w:pPr>
      <w:r w:rsidRPr="00332E41">
        <w:rPr>
          <w:rFonts w:ascii="Times New Roman" w:hAnsi="Times New Roman" w:cs="Times New Roman"/>
          <w:sz w:val="28"/>
          <w:szCs w:val="28"/>
        </w:rPr>
        <w:t xml:space="preserve">Фінансування заходів з реалізації Концепції за рахунок коштів Державного бюджету України не передбачається, так як Концепцію пропонується реалізувати шляхом розробки та затвердження у 2021 році </w:t>
      </w:r>
      <w:r w:rsidRPr="00332E41">
        <w:rPr>
          <w:rFonts w:ascii="Times New Roman" w:hAnsi="Times New Roman" w:cs="Times New Roman"/>
          <w:bCs/>
          <w:sz w:val="28"/>
          <w:szCs w:val="28"/>
        </w:rPr>
        <w:t xml:space="preserve">Державної програми </w:t>
      </w:r>
      <w:r w:rsidRPr="00332E41">
        <w:rPr>
          <w:rFonts w:ascii="Times New Roman" w:hAnsi="Times New Roman" w:cs="Times New Roman"/>
          <w:bCs/>
          <w:sz w:val="28"/>
          <w:szCs w:val="28"/>
        </w:rPr>
        <w:lastRenderedPageBreak/>
        <w:t>трансформації вугільних регіонів України на період до 2030 року та плану заходів до неї.</w:t>
      </w:r>
    </w:p>
    <w:p w14:paraId="7B05E29D" w14:textId="77777777" w:rsidR="00415034" w:rsidRPr="00332E41" w:rsidRDefault="00415034" w:rsidP="00415034">
      <w:pPr>
        <w:spacing w:after="0"/>
        <w:ind w:firstLine="708"/>
        <w:jc w:val="both"/>
        <w:rPr>
          <w:rFonts w:ascii="Times New Roman" w:hAnsi="Times New Roman" w:cs="Times New Roman"/>
          <w:bCs/>
          <w:sz w:val="28"/>
          <w:szCs w:val="28"/>
        </w:rPr>
      </w:pPr>
    </w:p>
    <w:p w14:paraId="2BD3A06A" w14:textId="77777777" w:rsidR="00415034" w:rsidRPr="00332E41" w:rsidRDefault="00415034" w:rsidP="00415034">
      <w:pPr>
        <w:spacing w:after="0"/>
        <w:jc w:val="center"/>
        <w:rPr>
          <w:rFonts w:ascii="Times New Roman" w:hAnsi="Times New Roman" w:cs="Times New Roman"/>
          <w:sz w:val="28"/>
          <w:szCs w:val="28"/>
        </w:rPr>
      </w:pPr>
      <w:r w:rsidRPr="00332E41">
        <w:rPr>
          <w:rFonts w:ascii="Times New Roman" w:hAnsi="Times New Roman" w:cs="Times New Roman"/>
          <w:sz w:val="28"/>
          <w:szCs w:val="28"/>
        </w:rPr>
        <w:t>___________________</w:t>
      </w:r>
    </w:p>
    <w:p w14:paraId="2DF259B8" w14:textId="77777777" w:rsidR="00D11724" w:rsidRPr="00332E41"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20144913" w14:textId="26BF97DE" w:rsidR="00D11724" w:rsidRPr="00332E41" w:rsidRDefault="00D11724" w:rsidP="00BB0C0B">
      <w:pPr>
        <w:shd w:val="clear" w:color="auto" w:fill="FFFFFF"/>
        <w:spacing w:after="150" w:line="240" w:lineRule="auto"/>
        <w:jc w:val="both"/>
        <w:rPr>
          <w:rFonts w:ascii="Times New Roman" w:eastAsia="Times New Roman" w:hAnsi="Times New Roman" w:cs="Times New Roman"/>
          <w:sz w:val="28"/>
          <w:szCs w:val="28"/>
          <w:lang w:eastAsia="uk-UA"/>
        </w:rPr>
        <w:sectPr w:rsidR="00D11724" w:rsidRPr="00332E41">
          <w:headerReference w:type="default" r:id="rId8"/>
          <w:footerReference w:type="default" r:id="rId9"/>
          <w:pgSz w:w="11906" w:h="16838"/>
          <w:pgMar w:top="850" w:right="850" w:bottom="850" w:left="1417" w:header="708" w:footer="708" w:gutter="0"/>
          <w:cols w:space="708"/>
          <w:docGrid w:linePitch="360"/>
        </w:sectPr>
      </w:pPr>
    </w:p>
    <w:p w14:paraId="22859F98" w14:textId="72DC7BD7" w:rsidR="00CF64FC" w:rsidRPr="00332E41" w:rsidRDefault="00CF64FC" w:rsidP="005468F9">
      <w:pPr>
        <w:pStyle w:val="1"/>
        <w:rPr>
          <w:rFonts w:eastAsia="Times New Roman"/>
          <w:lang w:val="uk-UA" w:eastAsia="uk-UA"/>
        </w:rPr>
      </w:pPr>
      <w:r w:rsidRPr="00332E41">
        <w:rPr>
          <w:rFonts w:eastAsia="Times New Roman"/>
          <w:lang w:val="uk-UA" w:eastAsia="uk-UA"/>
        </w:rPr>
        <w:lastRenderedPageBreak/>
        <w:t xml:space="preserve">Додаток </w:t>
      </w:r>
      <w:r w:rsidR="00415034" w:rsidRPr="00332E41">
        <w:rPr>
          <w:rFonts w:eastAsia="Times New Roman"/>
          <w:lang w:val="uk-UA" w:eastAsia="uk-UA"/>
        </w:rPr>
        <w:t>2</w:t>
      </w:r>
    </w:p>
    <w:p w14:paraId="55587DCD" w14:textId="3352F7B3" w:rsidR="00CF64FC" w:rsidRPr="00332E41"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0F567DF" w14:textId="319E8152" w:rsidR="00CF64FC" w:rsidRPr="00332E41"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5468F9" w:rsidRPr="00332E41"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332E41" w:rsidRDefault="00CF64FC">
            <w:pPr>
              <w:suppressAutoHyphens/>
              <w:spacing w:after="0" w:line="240" w:lineRule="auto"/>
              <w:rPr>
                <w:rFonts w:ascii="Times New Roman" w:eastAsia="Times New Roman" w:hAnsi="Times New Roman" w:cs="Times New Roman"/>
                <w:b/>
                <w:snapToGrid w:val="0"/>
              </w:rPr>
            </w:pPr>
            <w:bookmarkStart w:id="32" w:name="_Hlk64552693"/>
            <w:r w:rsidRPr="00332E41">
              <w:rPr>
                <w:rFonts w:ascii="Times New Roman" w:eastAsia="Times New Roman" w:hAnsi="Times New Roman" w:cs="Times New Roman"/>
                <w:b/>
                <w:snapToGrid w:val="0"/>
              </w:rPr>
              <w:t>IMPLEMENTATION PLAN TABLE /</w:t>
            </w:r>
          </w:p>
          <w:p w14:paraId="25FCFC2D" w14:textId="082240F6" w:rsidR="00CF64FC" w:rsidRPr="00332E41" w:rsidRDefault="00CF64FC">
            <w:pPr>
              <w:suppressAutoHyphens/>
              <w:spacing w:after="0" w:line="240" w:lineRule="auto"/>
              <w:rPr>
                <w:rFonts w:ascii="Times New Roman" w:eastAsia="Times New Roman" w:hAnsi="Times New Roman" w:cs="Times New Roman"/>
                <w:b/>
                <w:snapToGrid w:val="0"/>
              </w:rPr>
            </w:pPr>
            <w:r w:rsidRPr="00332E41">
              <w:rPr>
                <w:rFonts w:ascii="Times New Roman" w:eastAsia="Times New Roman" w:hAnsi="Times New Roman" w:cs="Times New Roman"/>
                <w:b/>
                <w:snapToGrid w:val="0"/>
              </w:rPr>
              <w:t xml:space="preserve">ТАБЛИЦЯ ПЛАНУ РЕАЛІЗАЦІЇ </w:t>
            </w:r>
            <w:r w:rsidR="00122EC0" w:rsidRPr="00332E41">
              <w:rPr>
                <w:rFonts w:ascii="Times New Roman" w:eastAsia="Times New Roman" w:hAnsi="Times New Roman" w:cs="Times New Roman"/>
                <w:b/>
                <w:snapToGrid w:val="0"/>
              </w:rPr>
              <w:t>ПРОЄКТ</w:t>
            </w:r>
            <w:r w:rsidRPr="00332E41">
              <w:rPr>
                <w:rFonts w:ascii="Times New Roman" w:eastAsia="Times New Roman" w:hAnsi="Times New Roman" w:cs="Times New Roman"/>
                <w:b/>
                <w:snapToGrid w:val="0"/>
              </w:rPr>
              <w:t>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332E41"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332E41" w:rsidRDefault="00CF64FC">
            <w:pPr>
              <w:suppressAutoHyphens/>
              <w:spacing w:after="0" w:line="240" w:lineRule="auto"/>
              <w:rPr>
                <w:rFonts w:ascii="Times New Roman" w:eastAsia="Times New Roman" w:hAnsi="Times New Roman" w:cs="Times New Roman"/>
                <w:b/>
                <w:snapToGrid w:val="0"/>
              </w:rPr>
            </w:pPr>
          </w:p>
        </w:tc>
      </w:tr>
      <w:tr w:rsidR="005468F9" w:rsidRPr="00332E41"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332E41" w:rsidRDefault="00CF64FC">
            <w:pPr>
              <w:suppressAutoHyphens/>
              <w:spacing w:after="0" w:line="240" w:lineRule="auto"/>
              <w:jc w:val="both"/>
              <w:rPr>
                <w:rFonts w:ascii="Times New Roman" w:eastAsia="Times New Roman" w:hAnsi="Times New Roman" w:cs="Times New Roman"/>
                <w:b/>
                <w:snapToGrid w:val="0"/>
              </w:rPr>
            </w:pPr>
            <w:proofErr w:type="spellStart"/>
            <w:r w:rsidRPr="00332E41">
              <w:rPr>
                <w:rFonts w:ascii="Times New Roman" w:eastAsia="Times New Roman" w:hAnsi="Times New Roman" w:cs="Times New Roman"/>
                <w:b/>
                <w:snapToGrid w:val="0"/>
              </w:rPr>
              <w:t>Deliverables</w:t>
            </w:r>
            <w:proofErr w:type="spellEnd"/>
            <w:r w:rsidRPr="00332E41">
              <w:rPr>
                <w:rFonts w:ascii="Times New Roman" w:eastAsia="Times New Roman" w:hAnsi="Times New Roman" w:cs="Times New Roman"/>
                <w:b/>
                <w:snapToGrid w:val="0"/>
              </w:rPr>
              <w:t>:</w:t>
            </w:r>
          </w:p>
          <w:p w14:paraId="1CC36730" w14:textId="77777777" w:rsidR="00CF64FC" w:rsidRPr="00332E41" w:rsidRDefault="00CF64FC">
            <w:pPr>
              <w:suppressAutoHyphens/>
              <w:spacing w:after="0" w:line="240" w:lineRule="auto"/>
              <w:jc w:val="both"/>
              <w:rPr>
                <w:rFonts w:ascii="Times New Roman" w:eastAsia="Times New Roman" w:hAnsi="Times New Roman" w:cs="Times New Roman"/>
                <w:snapToGrid w:val="0"/>
              </w:rPr>
            </w:pPr>
            <w:proofErr w:type="spellStart"/>
            <w:r w:rsidRPr="00332E41">
              <w:rPr>
                <w:rFonts w:ascii="Times New Roman" w:eastAsia="Times New Roman" w:hAnsi="Times New Roman" w:cs="Times New Roman"/>
                <w:snapToGrid w:val="0"/>
              </w:rPr>
              <w:t>List</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each</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deliverable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Please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be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as</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specific</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as</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possible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Use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additional</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pages</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if</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necessary</w:t>
            </w:r>
            <w:proofErr w:type="spellEnd"/>
            <w:r w:rsidRPr="00332E41">
              <w:rPr>
                <w:rFonts w:ascii="Times New Roman" w:eastAsia="Times New Roman" w:hAnsi="Times New Roman" w:cs="Times New Roman"/>
                <w:snapToGrid w:val="0"/>
              </w:rPr>
              <w:t xml:space="preserve"> /</w:t>
            </w:r>
          </w:p>
          <w:p w14:paraId="0F5A66FF" w14:textId="77777777" w:rsidR="00CF64FC" w:rsidRPr="00332E41"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332E41" w:rsidRDefault="00CF64FC">
            <w:pPr>
              <w:suppressAutoHyphens/>
              <w:spacing w:after="0" w:line="240" w:lineRule="auto"/>
              <w:jc w:val="both"/>
              <w:rPr>
                <w:rFonts w:ascii="Times New Roman" w:eastAsia="Times New Roman" w:hAnsi="Times New Roman" w:cs="Times New Roman"/>
                <w:b/>
                <w:snapToGrid w:val="0"/>
              </w:rPr>
            </w:pPr>
            <w:r w:rsidRPr="00332E41">
              <w:rPr>
                <w:rFonts w:ascii="Times New Roman" w:eastAsia="Times New Roman" w:hAnsi="Times New Roman" w:cs="Times New Roman"/>
                <w:b/>
                <w:snapToGrid w:val="0"/>
              </w:rPr>
              <w:t>Очікувані результати:</w:t>
            </w:r>
          </w:p>
          <w:p w14:paraId="6F0A73EC" w14:textId="77777777" w:rsidR="00CF64FC" w:rsidRPr="00332E41" w:rsidRDefault="00CF64FC">
            <w:pPr>
              <w:suppressAutoHyphens/>
              <w:spacing w:after="0" w:line="240" w:lineRule="auto"/>
              <w:jc w:val="both"/>
              <w:rPr>
                <w:rFonts w:ascii="Times New Roman" w:eastAsia="Times New Roman" w:hAnsi="Times New Roman" w:cs="Times New Roman"/>
                <w:snapToGrid w:val="0"/>
              </w:rPr>
            </w:pPr>
            <w:r w:rsidRPr="00332E41">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332E41"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332E41" w:rsidRDefault="00CF64FC">
            <w:pPr>
              <w:suppressAutoHyphens/>
              <w:spacing w:after="0" w:line="240" w:lineRule="auto"/>
              <w:rPr>
                <w:rFonts w:ascii="Times New Roman" w:eastAsia="Times New Roman" w:hAnsi="Times New Roman" w:cs="Times New Roman"/>
                <w:b/>
                <w:snapToGrid w:val="0"/>
              </w:rPr>
            </w:pPr>
            <w:proofErr w:type="spellStart"/>
            <w:r w:rsidRPr="00332E41">
              <w:rPr>
                <w:rFonts w:ascii="Times New Roman" w:eastAsia="Times New Roman" w:hAnsi="Times New Roman" w:cs="Times New Roman"/>
                <w:b/>
                <w:snapToGrid w:val="0"/>
              </w:rPr>
              <w:t>Total</w:t>
            </w:r>
            <w:proofErr w:type="spellEnd"/>
            <w:r w:rsidRPr="00332E41">
              <w:rPr>
                <w:rFonts w:ascii="Times New Roman" w:eastAsia="Times New Roman" w:hAnsi="Times New Roman" w:cs="Times New Roman"/>
                <w:b/>
                <w:snapToGrid w:val="0"/>
              </w:rPr>
              <w:t xml:space="preserve"> </w:t>
            </w:r>
            <w:proofErr w:type="spellStart"/>
            <w:r w:rsidRPr="00332E41">
              <w:rPr>
                <w:rFonts w:ascii="Times New Roman" w:eastAsia="Times New Roman" w:hAnsi="Times New Roman" w:cs="Times New Roman"/>
                <w:b/>
                <w:snapToGrid w:val="0"/>
              </w:rPr>
              <w:t>number</w:t>
            </w:r>
            <w:proofErr w:type="spellEnd"/>
            <w:r w:rsidRPr="00332E41">
              <w:rPr>
                <w:rFonts w:ascii="Times New Roman" w:eastAsia="Times New Roman" w:hAnsi="Times New Roman" w:cs="Times New Roman"/>
                <w:b/>
                <w:snapToGrid w:val="0"/>
              </w:rPr>
              <w:t xml:space="preserve"> </w:t>
            </w:r>
            <w:proofErr w:type="spellStart"/>
            <w:r w:rsidRPr="00332E41">
              <w:rPr>
                <w:rFonts w:ascii="Times New Roman" w:eastAsia="Times New Roman" w:hAnsi="Times New Roman" w:cs="Times New Roman"/>
                <w:b/>
                <w:snapToGrid w:val="0"/>
              </w:rPr>
              <w:t>of</w:t>
            </w:r>
            <w:proofErr w:type="spellEnd"/>
            <w:r w:rsidRPr="00332E41">
              <w:rPr>
                <w:rFonts w:ascii="Times New Roman" w:eastAsia="Times New Roman" w:hAnsi="Times New Roman" w:cs="Times New Roman"/>
                <w:b/>
                <w:snapToGrid w:val="0"/>
              </w:rPr>
              <w:t xml:space="preserve"> </w:t>
            </w:r>
            <w:proofErr w:type="spellStart"/>
            <w:r w:rsidRPr="00332E41">
              <w:rPr>
                <w:rFonts w:ascii="Times New Roman" w:eastAsia="Times New Roman" w:hAnsi="Times New Roman" w:cs="Times New Roman"/>
                <w:b/>
                <w:snapToGrid w:val="0"/>
              </w:rPr>
              <w:t>days</w:t>
            </w:r>
            <w:proofErr w:type="spellEnd"/>
            <w:r w:rsidRPr="00332E41">
              <w:rPr>
                <w:rFonts w:ascii="Times New Roman" w:eastAsia="Times New Roman" w:hAnsi="Times New Roman" w:cs="Times New Roman"/>
                <w:b/>
                <w:snapToGrid w:val="0"/>
              </w:rPr>
              <w:t xml:space="preserve"> </w:t>
            </w:r>
            <w:proofErr w:type="spellStart"/>
            <w:r w:rsidRPr="00332E41">
              <w:rPr>
                <w:rFonts w:ascii="Times New Roman" w:eastAsia="Times New Roman" w:hAnsi="Times New Roman" w:cs="Times New Roman"/>
                <w:b/>
                <w:snapToGrid w:val="0"/>
              </w:rPr>
              <w:t>per</w:t>
            </w:r>
            <w:proofErr w:type="spellEnd"/>
            <w:r w:rsidRPr="00332E41">
              <w:rPr>
                <w:rFonts w:ascii="Times New Roman" w:eastAsia="Times New Roman" w:hAnsi="Times New Roman" w:cs="Times New Roman"/>
                <w:b/>
                <w:snapToGrid w:val="0"/>
              </w:rPr>
              <w:t xml:space="preserve"> </w:t>
            </w:r>
            <w:proofErr w:type="spellStart"/>
            <w:r w:rsidRPr="00332E41">
              <w:rPr>
                <w:rFonts w:ascii="Times New Roman" w:eastAsia="Times New Roman" w:hAnsi="Times New Roman" w:cs="Times New Roman"/>
                <w:b/>
                <w:snapToGrid w:val="0"/>
              </w:rPr>
              <w:t>deliverable</w:t>
            </w:r>
            <w:proofErr w:type="spellEnd"/>
          </w:p>
          <w:p w14:paraId="3CBC47E6" w14:textId="77777777" w:rsidR="00CF64FC" w:rsidRPr="00332E41"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332E41" w:rsidRDefault="00CF64FC">
            <w:pPr>
              <w:suppressAutoHyphens/>
              <w:spacing w:after="0" w:line="240" w:lineRule="auto"/>
              <w:rPr>
                <w:rFonts w:ascii="Times New Roman" w:eastAsia="Times New Roman" w:hAnsi="Times New Roman" w:cs="Times New Roman"/>
                <w:b/>
                <w:snapToGrid w:val="0"/>
              </w:rPr>
            </w:pPr>
            <w:r w:rsidRPr="00332E41">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332E41"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332E41" w:rsidRDefault="00CF64FC">
            <w:pPr>
              <w:suppressAutoHyphens/>
              <w:spacing w:after="0" w:line="240" w:lineRule="auto"/>
              <w:rPr>
                <w:rFonts w:ascii="Times New Roman" w:eastAsia="Times New Roman" w:hAnsi="Times New Roman" w:cs="Times New Roman"/>
                <w:b/>
                <w:snapToGrid w:val="0"/>
              </w:rPr>
            </w:pPr>
            <w:r w:rsidRPr="00332E41">
              <w:rPr>
                <w:rFonts w:ascii="Times New Roman" w:eastAsia="Times New Roman" w:hAnsi="Times New Roman" w:cs="Times New Roman"/>
                <w:b/>
                <w:snapToGrid w:val="0"/>
              </w:rPr>
              <w:t xml:space="preserve">12-Month </w:t>
            </w:r>
            <w:proofErr w:type="spellStart"/>
            <w:r w:rsidRPr="00332E41">
              <w:rPr>
                <w:rFonts w:ascii="Times New Roman" w:eastAsia="Times New Roman" w:hAnsi="Times New Roman" w:cs="Times New Roman"/>
                <w:b/>
                <w:snapToGrid w:val="0"/>
              </w:rPr>
              <w:t>Project`s</w:t>
            </w:r>
            <w:proofErr w:type="spellEnd"/>
            <w:r w:rsidRPr="00332E41">
              <w:rPr>
                <w:rFonts w:ascii="Times New Roman" w:eastAsia="Times New Roman" w:hAnsi="Times New Roman" w:cs="Times New Roman"/>
                <w:b/>
                <w:snapToGrid w:val="0"/>
              </w:rPr>
              <w:t xml:space="preserve"> </w:t>
            </w:r>
            <w:proofErr w:type="spellStart"/>
            <w:r w:rsidRPr="00332E41">
              <w:rPr>
                <w:rFonts w:ascii="Times New Roman" w:eastAsia="Times New Roman" w:hAnsi="Times New Roman" w:cs="Times New Roman"/>
                <w:b/>
                <w:snapToGrid w:val="0"/>
              </w:rPr>
              <w:t>Timeline</w:t>
            </w:r>
            <w:proofErr w:type="spellEnd"/>
            <w:r w:rsidRPr="00332E41">
              <w:rPr>
                <w:rFonts w:ascii="Times New Roman" w:eastAsia="Times New Roman" w:hAnsi="Times New Roman" w:cs="Times New Roman"/>
                <w:b/>
                <w:snapToGrid w:val="0"/>
              </w:rPr>
              <w:t>:</w:t>
            </w:r>
          </w:p>
          <w:p w14:paraId="704B23BA" w14:textId="3C3FFD39" w:rsidR="00CF64FC" w:rsidRPr="00332E41" w:rsidRDefault="00CF64FC">
            <w:pPr>
              <w:suppressAutoHyphens/>
              <w:spacing w:after="0" w:line="240" w:lineRule="auto"/>
              <w:jc w:val="both"/>
              <w:rPr>
                <w:rFonts w:ascii="Times New Roman" w:eastAsia="Times New Roman" w:hAnsi="Times New Roman" w:cs="Times New Roman"/>
                <w:snapToGrid w:val="0"/>
              </w:rPr>
            </w:pPr>
            <w:proofErr w:type="spellStart"/>
            <w:r w:rsidRPr="00332E41">
              <w:rPr>
                <w:rFonts w:ascii="Times New Roman" w:eastAsia="Times New Roman" w:hAnsi="Times New Roman" w:cs="Times New Roman"/>
                <w:snapToGrid w:val="0"/>
              </w:rPr>
              <w:t>Place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in</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an</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appropriate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box</w:t>
            </w:r>
            <w:proofErr w:type="spellEnd"/>
            <w:r w:rsidRPr="00332E41">
              <w:rPr>
                <w:rFonts w:ascii="Times New Roman" w:eastAsia="Times New Roman" w:hAnsi="Times New Roman" w:cs="Times New Roman"/>
                <w:snapToGrid w:val="0"/>
              </w:rPr>
              <w:t xml:space="preserve"> a </w:t>
            </w:r>
            <w:proofErr w:type="spellStart"/>
            <w:r w:rsidRPr="00332E41">
              <w:rPr>
                <w:rFonts w:ascii="Times New Roman" w:eastAsia="Times New Roman" w:hAnsi="Times New Roman" w:cs="Times New Roman"/>
                <w:snapToGrid w:val="0"/>
              </w:rPr>
              <w:t>number</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of</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days</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of</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relevant</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month</w:t>
            </w:r>
            <w:proofErr w:type="spellEnd"/>
            <w:r w:rsidRPr="00332E41">
              <w:rPr>
                <w:rFonts w:ascii="Times New Roman" w:eastAsia="Times New Roman" w:hAnsi="Times New Roman" w:cs="Times New Roman"/>
                <w:snapToGrid w:val="0"/>
              </w:rPr>
              <w:t xml:space="preserve"> </w:t>
            </w:r>
            <w:r w:rsidR="00127B6B" w:rsidRPr="00332E41">
              <w:rPr>
                <w:rFonts w:ascii="Times New Roman" w:eastAsia="Times New Roman" w:hAnsi="Times New Roman" w:cs="Times New Roman"/>
                <w:snapToGrid w:val="0"/>
              </w:rPr>
              <w:t>(</w:t>
            </w:r>
            <w:proofErr w:type="spellStart"/>
            <w:r w:rsidR="00127B6B" w:rsidRPr="00332E41">
              <w:rPr>
                <w:rFonts w:ascii="Times New Roman" w:eastAsia="Times New Roman" w:hAnsi="Times New Roman" w:cs="Times New Roman"/>
                <w:snapToGrid w:val="0"/>
              </w:rPr>
              <w:t>after</w:t>
            </w:r>
            <w:proofErr w:type="spellEnd"/>
            <w:r w:rsidR="00127B6B" w:rsidRPr="00332E41">
              <w:rPr>
                <w:rFonts w:ascii="Times New Roman" w:eastAsia="Times New Roman" w:hAnsi="Times New Roman" w:cs="Times New Roman"/>
                <w:snapToGrid w:val="0"/>
              </w:rPr>
              <w:t xml:space="preserve"> </w:t>
            </w:r>
            <w:proofErr w:type="spellStart"/>
            <w:r w:rsidR="00127B6B" w:rsidRPr="00332E41">
              <w:rPr>
                <w:rFonts w:ascii="Times New Roman" w:eastAsia="Times New Roman" w:hAnsi="Times New Roman" w:cs="Times New Roman"/>
                <w:snapToGrid w:val="0"/>
              </w:rPr>
              <w:t>the</w:t>
            </w:r>
            <w:proofErr w:type="spellEnd"/>
            <w:r w:rsidR="00127B6B" w:rsidRPr="00332E41">
              <w:rPr>
                <w:rFonts w:ascii="Times New Roman" w:eastAsia="Times New Roman" w:hAnsi="Times New Roman" w:cs="Times New Roman"/>
                <w:snapToGrid w:val="0"/>
              </w:rPr>
              <w:t xml:space="preserve"> </w:t>
            </w:r>
            <w:proofErr w:type="spellStart"/>
            <w:r w:rsidR="00127B6B" w:rsidRPr="00332E41">
              <w:rPr>
                <w:rFonts w:ascii="Times New Roman" w:eastAsia="Times New Roman" w:hAnsi="Times New Roman" w:cs="Times New Roman"/>
                <w:snapToGrid w:val="0"/>
              </w:rPr>
              <w:t>Agreement</w:t>
            </w:r>
            <w:proofErr w:type="spellEnd"/>
            <w:r w:rsidR="00127B6B" w:rsidRPr="00332E41">
              <w:rPr>
                <w:rFonts w:ascii="Times New Roman" w:eastAsia="Times New Roman" w:hAnsi="Times New Roman" w:cs="Times New Roman"/>
                <w:snapToGrid w:val="0"/>
              </w:rPr>
              <w:t xml:space="preserve"> </w:t>
            </w:r>
            <w:proofErr w:type="spellStart"/>
            <w:r w:rsidR="00127B6B" w:rsidRPr="00332E41">
              <w:rPr>
                <w:rFonts w:ascii="Times New Roman" w:eastAsia="Times New Roman" w:hAnsi="Times New Roman" w:cs="Times New Roman"/>
                <w:snapToGrid w:val="0"/>
              </w:rPr>
              <w:t>is</w:t>
            </w:r>
            <w:proofErr w:type="spellEnd"/>
            <w:r w:rsidR="00127B6B" w:rsidRPr="00332E41">
              <w:rPr>
                <w:rFonts w:ascii="Times New Roman" w:eastAsia="Times New Roman" w:hAnsi="Times New Roman" w:cs="Times New Roman"/>
                <w:snapToGrid w:val="0"/>
              </w:rPr>
              <w:t xml:space="preserve"> </w:t>
            </w:r>
            <w:proofErr w:type="spellStart"/>
            <w:r w:rsidR="00127B6B" w:rsidRPr="00332E41">
              <w:rPr>
                <w:rFonts w:ascii="Times New Roman" w:eastAsia="Times New Roman" w:hAnsi="Times New Roman" w:cs="Times New Roman"/>
                <w:snapToGrid w:val="0"/>
              </w:rPr>
              <w:t>signed</w:t>
            </w:r>
            <w:proofErr w:type="spellEnd"/>
            <w:r w:rsidR="00127B6B"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needed</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to</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prepare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each</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deliverable</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stated</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in</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Terms</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of</w:t>
            </w:r>
            <w:proofErr w:type="spellEnd"/>
            <w:r w:rsidRPr="00332E41">
              <w:rPr>
                <w:rFonts w:ascii="Times New Roman" w:eastAsia="Times New Roman" w:hAnsi="Times New Roman" w:cs="Times New Roman"/>
                <w:snapToGrid w:val="0"/>
              </w:rPr>
              <w:t xml:space="preserve"> </w:t>
            </w:r>
            <w:proofErr w:type="spellStart"/>
            <w:r w:rsidRPr="00332E41">
              <w:rPr>
                <w:rFonts w:ascii="Times New Roman" w:eastAsia="Times New Roman" w:hAnsi="Times New Roman" w:cs="Times New Roman"/>
                <w:snapToGrid w:val="0"/>
              </w:rPr>
              <w:t>Reference</w:t>
            </w:r>
            <w:proofErr w:type="spellEnd"/>
            <w:r w:rsidRPr="00332E41">
              <w:rPr>
                <w:rFonts w:ascii="Times New Roman" w:eastAsia="Times New Roman" w:hAnsi="Times New Roman" w:cs="Times New Roman"/>
                <w:snapToGrid w:val="0"/>
              </w:rPr>
              <w:t xml:space="preserve">. </w:t>
            </w:r>
          </w:p>
          <w:p w14:paraId="0DA6889D" w14:textId="77777777" w:rsidR="00CF64FC" w:rsidRPr="00332E41" w:rsidRDefault="00CF64FC">
            <w:pPr>
              <w:suppressAutoHyphens/>
              <w:spacing w:after="0" w:line="240" w:lineRule="auto"/>
              <w:jc w:val="both"/>
              <w:rPr>
                <w:rFonts w:ascii="Times New Roman" w:eastAsia="Times New Roman" w:hAnsi="Times New Roman" w:cs="Times New Roman"/>
                <w:snapToGrid w:val="0"/>
              </w:rPr>
            </w:pPr>
          </w:p>
          <w:p w14:paraId="48D3B432" w14:textId="2522C348" w:rsidR="00CF64FC" w:rsidRPr="00332E41" w:rsidRDefault="00CF64FC">
            <w:pPr>
              <w:suppressAutoHyphens/>
              <w:spacing w:after="0" w:line="240" w:lineRule="auto"/>
              <w:rPr>
                <w:rFonts w:ascii="Times New Roman" w:eastAsia="Times New Roman" w:hAnsi="Times New Roman" w:cs="Times New Roman"/>
                <w:b/>
                <w:snapToGrid w:val="0"/>
              </w:rPr>
            </w:pPr>
            <w:r w:rsidRPr="00332E41">
              <w:rPr>
                <w:rFonts w:ascii="Times New Roman" w:eastAsia="Times New Roman" w:hAnsi="Times New Roman" w:cs="Times New Roman"/>
                <w:b/>
                <w:snapToGrid w:val="0"/>
              </w:rPr>
              <w:t xml:space="preserve">12-місячний графік </w:t>
            </w:r>
            <w:proofErr w:type="spellStart"/>
            <w:r w:rsidR="00122EC0" w:rsidRPr="00332E41">
              <w:rPr>
                <w:rFonts w:ascii="Times New Roman" w:eastAsia="Times New Roman" w:hAnsi="Times New Roman" w:cs="Times New Roman"/>
                <w:b/>
                <w:snapToGrid w:val="0"/>
              </w:rPr>
              <w:t>Проєкт</w:t>
            </w:r>
            <w:r w:rsidRPr="00332E41">
              <w:rPr>
                <w:rFonts w:ascii="Times New Roman" w:eastAsia="Times New Roman" w:hAnsi="Times New Roman" w:cs="Times New Roman"/>
                <w:b/>
                <w:snapToGrid w:val="0"/>
              </w:rPr>
              <w:t>у</w:t>
            </w:r>
            <w:proofErr w:type="spellEnd"/>
            <w:r w:rsidRPr="00332E41">
              <w:rPr>
                <w:rFonts w:ascii="Times New Roman" w:eastAsia="Times New Roman" w:hAnsi="Times New Roman" w:cs="Times New Roman"/>
                <w:b/>
                <w:snapToGrid w:val="0"/>
              </w:rPr>
              <w:t>:</w:t>
            </w:r>
          </w:p>
          <w:p w14:paraId="7CB4AEBD" w14:textId="1B90DCD5" w:rsidR="00CF64FC" w:rsidRPr="00332E41" w:rsidRDefault="00CF64FC">
            <w:pPr>
              <w:suppressAutoHyphens/>
              <w:spacing w:after="0" w:line="240" w:lineRule="auto"/>
              <w:jc w:val="both"/>
              <w:rPr>
                <w:rFonts w:ascii="Times New Roman" w:eastAsia="Times New Roman" w:hAnsi="Times New Roman" w:cs="Times New Roman"/>
                <w:snapToGrid w:val="0"/>
              </w:rPr>
            </w:pPr>
            <w:r w:rsidRPr="00332E41">
              <w:rPr>
                <w:rFonts w:ascii="Times New Roman" w:eastAsia="Times New Roman" w:hAnsi="Times New Roman" w:cs="Times New Roman"/>
                <w:snapToGrid w:val="0"/>
              </w:rPr>
              <w:t>Позначте кількість днів відповідного місяця</w:t>
            </w:r>
            <w:r w:rsidR="00127B6B" w:rsidRPr="00332E41">
              <w:rPr>
                <w:rFonts w:ascii="Times New Roman" w:eastAsia="Times New Roman" w:hAnsi="Times New Roman" w:cs="Times New Roman"/>
                <w:snapToGrid w:val="0"/>
              </w:rPr>
              <w:t xml:space="preserve"> з дати підписання </w:t>
            </w:r>
            <w:r w:rsidR="0034572F">
              <w:rPr>
                <w:rFonts w:ascii="Times New Roman" w:eastAsia="Times New Roman" w:hAnsi="Times New Roman" w:cs="Times New Roman"/>
                <w:snapToGrid w:val="0"/>
              </w:rPr>
              <w:t>Договору</w:t>
            </w:r>
            <w:r w:rsidRPr="00332E41">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5468F9" w:rsidRPr="00332E41"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332E41" w:rsidRDefault="00CF64FC">
            <w:pPr>
              <w:suppressAutoHyphens/>
              <w:spacing w:after="0" w:line="240" w:lineRule="auto"/>
              <w:rPr>
                <w:rFonts w:ascii="Times New Roman" w:eastAsia="Times New Roman" w:hAnsi="Times New Roman" w:cs="Times New Roman"/>
                <w:snapToGrid w:val="0"/>
              </w:rPr>
            </w:pPr>
            <w:r w:rsidRPr="00332E41">
              <w:rPr>
                <w:rFonts w:ascii="Times New Roman" w:eastAsia="Times New Roman" w:hAnsi="Times New Roman" w:cs="Times New Roman"/>
                <w:snapToGrid w:val="0"/>
              </w:rPr>
              <w:t>12</w:t>
            </w:r>
          </w:p>
        </w:tc>
      </w:tr>
      <w:tr w:rsidR="005468F9" w:rsidRPr="00332E41"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332E41"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332E41"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332E41" w:rsidRDefault="00CF64FC">
            <w:pPr>
              <w:suppressAutoHyphens/>
              <w:spacing w:after="0" w:line="240" w:lineRule="auto"/>
              <w:rPr>
                <w:rFonts w:ascii="Times New Roman" w:eastAsia="Times New Roman" w:hAnsi="Times New Roman" w:cs="Times New Roman"/>
                <w:snapToGrid w:val="0"/>
              </w:rPr>
            </w:pPr>
          </w:p>
        </w:tc>
      </w:tr>
      <w:tr w:rsidR="005468F9" w:rsidRPr="00332E41"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332E41"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332E41"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332E41" w:rsidRDefault="00CF64FC">
            <w:pPr>
              <w:suppressAutoHyphens/>
              <w:spacing w:after="0" w:line="240" w:lineRule="auto"/>
              <w:rPr>
                <w:rFonts w:ascii="Times New Roman" w:eastAsia="Times New Roman" w:hAnsi="Times New Roman" w:cs="Times New Roman"/>
                <w:snapToGrid w:val="0"/>
              </w:rPr>
            </w:pPr>
          </w:p>
        </w:tc>
      </w:tr>
      <w:tr w:rsidR="005468F9" w:rsidRPr="00332E41"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332E41"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332E41" w:rsidRDefault="00CF64FC">
            <w:pPr>
              <w:suppressAutoHyphens/>
              <w:spacing w:after="0" w:line="240" w:lineRule="auto"/>
              <w:rPr>
                <w:rFonts w:ascii="Times New Roman" w:eastAsia="Times New Roman" w:hAnsi="Times New Roman" w:cs="Times New Roman"/>
                <w:snapToGrid w:val="0"/>
              </w:rPr>
            </w:pPr>
          </w:p>
        </w:tc>
      </w:tr>
      <w:tr w:rsidR="005468F9" w:rsidRPr="00332E41"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332E41" w:rsidRDefault="00CF64FC">
            <w:pPr>
              <w:suppressAutoHyphens/>
              <w:spacing w:after="0" w:line="240" w:lineRule="auto"/>
              <w:rPr>
                <w:rFonts w:ascii="Times New Roman" w:eastAsia="Times New Roman" w:hAnsi="Times New Roman" w:cs="Times New Roman"/>
                <w:b/>
                <w:bCs/>
                <w:snapToGrid w:val="0"/>
              </w:rPr>
            </w:pPr>
            <w:proofErr w:type="spellStart"/>
            <w:r w:rsidRPr="00332E41">
              <w:rPr>
                <w:rFonts w:ascii="Times New Roman" w:eastAsia="Times New Roman" w:hAnsi="Times New Roman" w:cs="Times New Roman"/>
                <w:b/>
                <w:bCs/>
                <w:snapToGrid w:val="0"/>
              </w:rPr>
              <w:t>Total</w:t>
            </w:r>
            <w:proofErr w:type="spellEnd"/>
            <w:r w:rsidRPr="00332E41">
              <w:rPr>
                <w:rFonts w:ascii="Times New Roman" w:eastAsia="Times New Roman" w:hAnsi="Times New Roman" w:cs="Times New Roman"/>
                <w:b/>
                <w:bCs/>
                <w:snapToGrid w:val="0"/>
              </w:rPr>
              <w:t xml:space="preserve"> </w:t>
            </w:r>
            <w:proofErr w:type="spellStart"/>
            <w:r w:rsidRPr="00332E41">
              <w:rPr>
                <w:rFonts w:ascii="Times New Roman" w:eastAsia="Times New Roman" w:hAnsi="Times New Roman" w:cs="Times New Roman"/>
                <w:b/>
                <w:bCs/>
                <w:snapToGrid w:val="0"/>
              </w:rPr>
              <w:t>days</w:t>
            </w:r>
            <w:proofErr w:type="spellEnd"/>
            <w:r w:rsidRPr="00332E41">
              <w:rPr>
                <w:rFonts w:ascii="Times New Roman" w:eastAsia="Times New Roman" w:hAnsi="Times New Roman" w:cs="Times New Roman"/>
                <w:b/>
                <w:bCs/>
                <w:snapToGrid w:val="0"/>
              </w:rPr>
              <w:t xml:space="preserve">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332E41"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332E41" w:rsidRDefault="00CF64FC">
            <w:pPr>
              <w:suppressAutoHyphens/>
              <w:spacing w:after="0" w:line="240" w:lineRule="auto"/>
              <w:rPr>
                <w:rFonts w:ascii="Times New Roman" w:eastAsia="Times New Roman" w:hAnsi="Times New Roman" w:cs="Times New Roman"/>
                <w:snapToGrid w:val="0"/>
              </w:rPr>
            </w:pPr>
          </w:p>
        </w:tc>
        <w:bookmarkEnd w:id="32"/>
      </w:tr>
    </w:tbl>
    <w:p w14:paraId="28D4002E" w14:textId="77777777" w:rsidR="00CF64FC" w:rsidRPr="00332E41" w:rsidRDefault="00CF64FC" w:rsidP="00BB0C0B">
      <w:pPr>
        <w:shd w:val="clear" w:color="auto" w:fill="FFFFFF"/>
        <w:spacing w:after="150" w:line="240" w:lineRule="auto"/>
        <w:jc w:val="both"/>
        <w:rPr>
          <w:rFonts w:ascii="Times New Roman" w:eastAsia="Times New Roman" w:hAnsi="Times New Roman" w:cs="Times New Roman"/>
          <w:sz w:val="28"/>
          <w:szCs w:val="28"/>
          <w:lang w:eastAsia="uk-UA"/>
        </w:rPr>
      </w:pPr>
    </w:p>
    <w:p w14:paraId="11A30A2D" w14:textId="5C792B4E" w:rsidR="005E24E5" w:rsidRPr="00332E41" w:rsidRDefault="005E24E5" w:rsidP="001F0243">
      <w:pPr>
        <w:shd w:val="clear" w:color="auto" w:fill="FFFFFF"/>
        <w:spacing w:after="150" w:line="240" w:lineRule="auto"/>
        <w:jc w:val="both"/>
        <w:rPr>
          <w:rFonts w:ascii="Times New Roman" w:eastAsia="Times New Roman" w:hAnsi="Times New Roman" w:cs="Times New Roman"/>
          <w:sz w:val="28"/>
          <w:szCs w:val="28"/>
          <w:lang w:eastAsia="uk-UA"/>
        </w:rPr>
      </w:pPr>
    </w:p>
    <w:p w14:paraId="3F9FEF63" w14:textId="5B2A3B0C" w:rsidR="005F7BEB" w:rsidRPr="00332E41" w:rsidRDefault="005F7BEB" w:rsidP="005F7BEB">
      <w:pPr>
        <w:shd w:val="clear" w:color="auto" w:fill="FFFFFF"/>
        <w:spacing w:after="150" w:line="240" w:lineRule="auto"/>
        <w:jc w:val="both"/>
        <w:rPr>
          <w:rFonts w:ascii="Times New Roman" w:eastAsia="Times New Roman" w:hAnsi="Times New Roman" w:cs="Times New Roman"/>
          <w:b/>
          <w:bCs/>
          <w:sz w:val="28"/>
          <w:szCs w:val="28"/>
          <w:lang w:eastAsia="uk-UA"/>
        </w:rPr>
      </w:pPr>
    </w:p>
    <w:p w14:paraId="7E282947" w14:textId="65C4748A" w:rsidR="00787D36" w:rsidRPr="00332E41" w:rsidRDefault="00787D36" w:rsidP="00787D36">
      <w:pPr>
        <w:rPr>
          <w:rFonts w:ascii="Times New Roman" w:eastAsia="Times New Roman" w:hAnsi="Times New Roman" w:cs="Times New Roman"/>
          <w:sz w:val="28"/>
          <w:szCs w:val="28"/>
          <w:lang w:eastAsia="uk-UA"/>
        </w:rPr>
      </w:pPr>
    </w:p>
    <w:p w14:paraId="3CB7B3C4" w14:textId="6E7833AD" w:rsidR="00787D36" w:rsidRPr="00332E41" w:rsidRDefault="00787D36" w:rsidP="00787D36">
      <w:pPr>
        <w:rPr>
          <w:rFonts w:ascii="Times New Roman" w:eastAsia="Times New Roman" w:hAnsi="Times New Roman" w:cs="Times New Roman"/>
          <w:sz w:val="28"/>
          <w:szCs w:val="28"/>
          <w:lang w:eastAsia="uk-UA"/>
        </w:rPr>
      </w:pPr>
    </w:p>
    <w:p w14:paraId="14636D02" w14:textId="4559B4A0" w:rsidR="00787D36" w:rsidRPr="00332E41" w:rsidRDefault="00787D36" w:rsidP="00787D36">
      <w:pPr>
        <w:rPr>
          <w:rFonts w:ascii="Times New Roman" w:eastAsia="Times New Roman" w:hAnsi="Times New Roman" w:cs="Times New Roman"/>
          <w:sz w:val="28"/>
          <w:szCs w:val="28"/>
          <w:lang w:eastAsia="uk-UA"/>
        </w:rPr>
      </w:pPr>
    </w:p>
    <w:p w14:paraId="1D73423B" w14:textId="69C09EAF" w:rsidR="00787D36" w:rsidRPr="00332E41" w:rsidRDefault="00787D36" w:rsidP="00787D36">
      <w:pPr>
        <w:rPr>
          <w:rFonts w:ascii="Times New Roman" w:eastAsia="Times New Roman" w:hAnsi="Times New Roman" w:cs="Times New Roman"/>
          <w:sz w:val="28"/>
          <w:szCs w:val="28"/>
          <w:lang w:eastAsia="uk-UA"/>
        </w:rPr>
      </w:pPr>
    </w:p>
    <w:p w14:paraId="1D9483D5" w14:textId="65923734" w:rsidR="00787D36" w:rsidRPr="00332E41" w:rsidRDefault="00787D36" w:rsidP="00787D36">
      <w:pPr>
        <w:rPr>
          <w:rFonts w:ascii="Times New Roman" w:eastAsia="Times New Roman" w:hAnsi="Times New Roman" w:cs="Times New Roman"/>
          <w:sz w:val="28"/>
          <w:szCs w:val="28"/>
          <w:lang w:eastAsia="uk-UA"/>
        </w:rPr>
      </w:pPr>
    </w:p>
    <w:p w14:paraId="355CA1E7" w14:textId="3DBBF6DB" w:rsidR="00787D36" w:rsidRPr="00332E41" w:rsidRDefault="00787D36" w:rsidP="00787D36">
      <w:pPr>
        <w:rPr>
          <w:rFonts w:ascii="Times New Roman" w:eastAsia="Times New Roman" w:hAnsi="Times New Roman" w:cs="Times New Roman"/>
          <w:sz w:val="28"/>
          <w:szCs w:val="28"/>
          <w:lang w:eastAsia="uk-UA"/>
        </w:rPr>
      </w:pPr>
    </w:p>
    <w:p w14:paraId="6EFA0486" w14:textId="088C8823" w:rsidR="00787D36" w:rsidRPr="00332E41" w:rsidRDefault="00787D36" w:rsidP="00787D36">
      <w:pPr>
        <w:rPr>
          <w:rFonts w:ascii="Times New Roman" w:eastAsia="Times New Roman" w:hAnsi="Times New Roman" w:cs="Times New Roman"/>
          <w:sz w:val="28"/>
          <w:szCs w:val="28"/>
          <w:lang w:eastAsia="uk-UA"/>
        </w:rPr>
      </w:pPr>
    </w:p>
    <w:p w14:paraId="124F5925" w14:textId="091B9D49" w:rsidR="00787D36" w:rsidRPr="00332E41" w:rsidRDefault="00787D36" w:rsidP="00787D36">
      <w:pPr>
        <w:rPr>
          <w:rFonts w:ascii="Times New Roman" w:eastAsia="Times New Roman" w:hAnsi="Times New Roman" w:cs="Times New Roman"/>
          <w:b/>
          <w:bCs/>
          <w:sz w:val="28"/>
          <w:szCs w:val="28"/>
          <w:lang w:eastAsia="uk-UA"/>
        </w:rPr>
      </w:pPr>
    </w:p>
    <w:p w14:paraId="036DBFE2" w14:textId="2466E3B8" w:rsidR="00787D36" w:rsidRPr="00332E41" w:rsidRDefault="00787D36" w:rsidP="00787D36">
      <w:pPr>
        <w:rPr>
          <w:rFonts w:ascii="Times New Roman" w:eastAsia="Times New Roman" w:hAnsi="Times New Roman" w:cs="Times New Roman"/>
          <w:b/>
          <w:bCs/>
          <w:sz w:val="28"/>
          <w:szCs w:val="28"/>
          <w:lang w:eastAsia="uk-UA"/>
        </w:rPr>
      </w:pPr>
    </w:p>
    <w:p w14:paraId="1A3AE08A" w14:textId="5B004412" w:rsidR="00787D36" w:rsidRPr="00332E41" w:rsidRDefault="00787D36" w:rsidP="00787D36">
      <w:pPr>
        <w:tabs>
          <w:tab w:val="left" w:pos="1130"/>
        </w:tabs>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tab/>
      </w:r>
    </w:p>
    <w:p w14:paraId="344047F2" w14:textId="77777777" w:rsidR="00787D36" w:rsidRPr="00332E41" w:rsidRDefault="00787D36">
      <w:pPr>
        <w:rPr>
          <w:rFonts w:ascii="Times New Roman" w:eastAsia="Times New Roman" w:hAnsi="Times New Roman" w:cs="Times New Roman"/>
          <w:sz w:val="28"/>
          <w:szCs w:val="28"/>
          <w:lang w:eastAsia="uk-UA"/>
        </w:rPr>
      </w:pPr>
      <w:r w:rsidRPr="00332E41">
        <w:rPr>
          <w:rFonts w:ascii="Times New Roman" w:eastAsia="Times New Roman" w:hAnsi="Times New Roman" w:cs="Times New Roman"/>
          <w:sz w:val="28"/>
          <w:szCs w:val="28"/>
          <w:lang w:eastAsia="uk-UA"/>
        </w:rPr>
        <w:br w:type="page"/>
      </w:r>
    </w:p>
    <w:p w14:paraId="1174ED86" w14:textId="77777777" w:rsidR="00787D36" w:rsidRPr="00332E41" w:rsidRDefault="00787D36" w:rsidP="00787D36">
      <w:pPr>
        <w:tabs>
          <w:tab w:val="left" w:pos="1130"/>
        </w:tabs>
        <w:rPr>
          <w:rFonts w:ascii="Times New Roman" w:eastAsia="Times New Roman" w:hAnsi="Times New Roman" w:cs="Times New Roman"/>
          <w:sz w:val="28"/>
          <w:szCs w:val="28"/>
          <w:lang w:eastAsia="uk-UA"/>
        </w:rPr>
        <w:sectPr w:rsidR="00787D36" w:rsidRPr="00332E41" w:rsidSect="00CF64FC">
          <w:pgSz w:w="16838" w:h="11906" w:orient="landscape"/>
          <w:pgMar w:top="1417" w:right="850" w:bottom="850" w:left="850" w:header="708" w:footer="708" w:gutter="0"/>
          <w:cols w:space="708"/>
          <w:docGrid w:linePitch="360"/>
        </w:sectPr>
      </w:pPr>
    </w:p>
    <w:p w14:paraId="2DEC3D81" w14:textId="648C047C" w:rsidR="00787D36" w:rsidRPr="00332E41" w:rsidRDefault="00787D36" w:rsidP="005468F9">
      <w:pPr>
        <w:pStyle w:val="1"/>
        <w:rPr>
          <w:rFonts w:eastAsia="Times New Roman"/>
          <w:lang w:val="uk-UA" w:eastAsia="uk-UA"/>
        </w:rPr>
      </w:pPr>
      <w:r w:rsidRPr="00332E41">
        <w:rPr>
          <w:rFonts w:eastAsia="Times New Roman"/>
          <w:lang w:val="uk-UA" w:eastAsia="uk-UA"/>
        </w:rPr>
        <w:lastRenderedPageBreak/>
        <w:t>Додаток 3</w:t>
      </w:r>
    </w:p>
    <w:p w14:paraId="6A94E582" w14:textId="6D358B9C" w:rsidR="00B77293" w:rsidRPr="00332E41" w:rsidRDefault="00B77293" w:rsidP="00787D36">
      <w:pPr>
        <w:tabs>
          <w:tab w:val="left" w:pos="1130"/>
        </w:tabs>
        <w:jc w:val="right"/>
        <w:rPr>
          <w:rFonts w:ascii="Times New Roman" w:eastAsia="Times New Roman" w:hAnsi="Times New Roman" w:cs="Times New Roman"/>
          <w:i/>
          <w:iCs/>
          <w:sz w:val="28"/>
          <w:szCs w:val="28"/>
          <w:lang w:eastAsia="uk-UA"/>
        </w:rPr>
      </w:pPr>
    </w:p>
    <w:p w14:paraId="55ACEF62" w14:textId="77777777" w:rsidR="005468F9" w:rsidRPr="00332E41" w:rsidRDefault="005468F9" w:rsidP="005468F9">
      <w:pPr>
        <w:rPr>
          <w:rStyle w:val="af3"/>
          <w:rFonts w:ascii="Times New Roman" w:hAnsi="Times New Roman" w:cs="Times New Roman"/>
          <w:sz w:val="28"/>
          <w:szCs w:val="28"/>
        </w:rPr>
      </w:pPr>
      <w:bookmarkStart w:id="33" w:name="_Hlk65761841"/>
      <w:proofErr w:type="spellStart"/>
      <w:r w:rsidRPr="00332E41">
        <w:rPr>
          <w:rStyle w:val="af3"/>
          <w:rFonts w:ascii="Times New Roman" w:hAnsi="Times New Roman" w:cs="Times New Roman"/>
          <w:sz w:val="28"/>
          <w:szCs w:val="28"/>
        </w:rPr>
        <w:t>ПіБ</w:t>
      </w:r>
      <w:proofErr w:type="spellEnd"/>
      <w:r w:rsidRPr="00332E41">
        <w:rPr>
          <w:rStyle w:val="af3"/>
          <w:rFonts w:ascii="Times New Roman" w:hAnsi="Times New Roman" w:cs="Times New Roman"/>
          <w:sz w:val="28"/>
          <w:szCs w:val="28"/>
        </w:rPr>
        <w:t xml:space="preserve"> та адреса Експерта </w:t>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p>
    <w:p w14:paraId="6668747E" w14:textId="77777777" w:rsidR="005468F9" w:rsidRPr="00332E41" w:rsidRDefault="005468F9" w:rsidP="005468F9">
      <w:pPr>
        <w:rPr>
          <w:rStyle w:val="af3"/>
          <w:rFonts w:ascii="Times New Roman" w:hAnsi="Times New Roman" w:cs="Times New Roman"/>
          <w:sz w:val="28"/>
          <w:szCs w:val="28"/>
          <w:highlight w:val="lightGray"/>
        </w:rPr>
      </w:pPr>
      <w:r w:rsidRPr="00332E41">
        <w:rPr>
          <w:rStyle w:val="af3"/>
          <w:rFonts w:ascii="Times New Roman" w:hAnsi="Times New Roman" w:cs="Times New Roman"/>
          <w:sz w:val="28"/>
          <w:szCs w:val="28"/>
          <w:highlight w:val="lightGray"/>
        </w:rPr>
        <w:t>_________________</w:t>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br/>
      </w:r>
      <w:r w:rsidRPr="00332E41">
        <w:rPr>
          <w:rStyle w:val="af3"/>
          <w:rFonts w:ascii="Times New Roman" w:hAnsi="Times New Roman" w:cs="Times New Roman"/>
          <w:sz w:val="28"/>
          <w:szCs w:val="28"/>
          <w:highlight w:val="lightGray"/>
        </w:rPr>
        <w:t>________</w:t>
      </w:r>
      <w:r w:rsidRPr="00332E41">
        <w:rPr>
          <w:rStyle w:val="af3"/>
          <w:rFonts w:ascii="Times New Roman" w:hAnsi="Times New Roman" w:cs="Times New Roman"/>
          <w:sz w:val="28"/>
          <w:szCs w:val="28"/>
          <w:highlight w:val="lightGray"/>
        </w:rPr>
        <w:softHyphen/>
      </w:r>
      <w:r w:rsidRPr="00332E41">
        <w:rPr>
          <w:rStyle w:val="af3"/>
          <w:rFonts w:ascii="Times New Roman" w:hAnsi="Times New Roman" w:cs="Times New Roman"/>
          <w:sz w:val="28"/>
          <w:szCs w:val="28"/>
          <w:highlight w:val="lightGray"/>
        </w:rPr>
        <w:softHyphen/>
      </w:r>
      <w:r w:rsidRPr="00332E41">
        <w:rPr>
          <w:rStyle w:val="af3"/>
          <w:rFonts w:ascii="Times New Roman" w:hAnsi="Times New Roman" w:cs="Times New Roman"/>
          <w:sz w:val="28"/>
          <w:szCs w:val="28"/>
          <w:highlight w:val="lightGray"/>
        </w:rPr>
        <w:softHyphen/>
        <w:t>_________</w:t>
      </w:r>
    </w:p>
    <w:p w14:paraId="5049E335" w14:textId="77777777" w:rsidR="005468F9" w:rsidRPr="00332E41" w:rsidRDefault="005468F9" w:rsidP="005468F9">
      <w:pPr>
        <w:rPr>
          <w:rStyle w:val="af3"/>
          <w:rFonts w:ascii="Times New Roman" w:hAnsi="Times New Roman" w:cs="Times New Roman"/>
          <w:sz w:val="28"/>
          <w:szCs w:val="28"/>
          <w:highlight w:val="lightGray"/>
        </w:rPr>
      </w:pPr>
      <w:r w:rsidRPr="00332E41">
        <w:rPr>
          <w:rStyle w:val="af3"/>
          <w:rFonts w:ascii="Times New Roman" w:hAnsi="Times New Roman" w:cs="Times New Roman"/>
          <w:sz w:val="28"/>
          <w:szCs w:val="28"/>
          <w:highlight w:val="lightGray"/>
        </w:rPr>
        <w:t>_________________</w:t>
      </w:r>
    </w:p>
    <w:p w14:paraId="3D9E5580" w14:textId="77777777" w:rsidR="005468F9" w:rsidRPr="00332E41" w:rsidRDefault="005468F9" w:rsidP="005468F9">
      <w:pPr>
        <w:rPr>
          <w:rFonts w:ascii="Times New Roman" w:hAnsi="Times New Roman" w:cs="Times New Roman"/>
          <w:sz w:val="28"/>
          <w:szCs w:val="28"/>
          <w:highlight w:val="lightGray"/>
        </w:rPr>
      </w:pPr>
      <w:r w:rsidRPr="00332E41">
        <w:rPr>
          <w:rStyle w:val="af3"/>
          <w:rFonts w:ascii="Times New Roman" w:hAnsi="Times New Roman" w:cs="Times New Roman"/>
          <w:sz w:val="28"/>
          <w:szCs w:val="28"/>
        </w:rPr>
        <w:t>Україна</w:t>
      </w:r>
      <w:r w:rsidRPr="00332E41">
        <w:rPr>
          <w:rStyle w:val="af3"/>
          <w:rFonts w:ascii="Times New Roman" w:hAnsi="Times New Roman" w:cs="Times New Roman"/>
          <w:sz w:val="28"/>
          <w:szCs w:val="28"/>
        </w:rPr>
        <w:br/>
      </w:r>
      <w:proofErr w:type="spellStart"/>
      <w:r w:rsidRPr="00332E41">
        <w:rPr>
          <w:rStyle w:val="af3"/>
          <w:rFonts w:ascii="Times New Roman" w:hAnsi="Times New Roman" w:cs="Times New Roman"/>
          <w:sz w:val="28"/>
          <w:szCs w:val="28"/>
        </w:rPr>
        <w:t>Тел</w:t>
      </w:r>
      <w:proofErr w:type="spellEnd"/>
      <w:r w:rsidRPr="00332E41">
        <w:rPr>
          <w:rStyle w:val="af3"/>
          <w:rFonts w:ascii="Times New Roman" w:hAnsi="Times New Roman" w:cs="Times New Roman"/>
          <w:sz w:val="28"/>
          <w:szCs w:val="28"/>
        </w:rPr>
        <w:t xml:space="preserve">: </w:t>
      </w:r>
      <w:r w:rsidRPr="00332E41">
        <w:rPr>
          <w:rFonts w:ascii="Times New Roman" w:hAnsi="Times New Roman" w:cs="Times New Roman"/>
          <w:sz w:val="28"/>
          <w:szCs w:val="28"/>
        </w:rPr>
        <w:t>+ 380</w:t>
      </w:r>
      <w:r w:rsidRPr="00332E41">
        <w:rPr>
          <w:rFonts w:ascii="Times New Roman" w:hAnsi="Times New Roman" w:cs="Times New Roman"/>
          <w:sz w:val="28"/>
          <w:szCs w:val="28"/>
          <w:highlight w:val="lightGray"/>
        </w:rPr>
        <w:t>(__) __________</w:t>
      </w:r>
    </w:p>
    <w:p w14:paraId="7E42E2E4" w14:textId="77777777" w:rsidR="005468F9" w:rsidRPr="00332E41" w:rsidRDefault="005468F9" w:rsidP="005468F9">
      <w:pPr>
        <w:rPr>
          <w:rFonts w:ascii="Times New Roman" w:eastAsia="Times New Roman" w:hAnsi="Times New Roman" w:cs="Times New Roman"/>
          <w:sz w:val="28"/>
          <w:szCs w:val="28"/>
          <w:highlight w:val="yellow"/>
        </w:rPr>
      </w:pPr>
      <w:r w:rsidRPr="00332E41">
        <w:rPr>
          <w:rStyle w:val="af3"/>
          <w:rFonts w:ascii="Times New Roman" w:hAnsi="Times New Roman" w:cs="Times New Roman"/>
          <w:sz w:val="28"/>
          <w:szCs w:val="28"/>
        </w:rPr>
        <w:t>e-</w:t>
      </w:r>
      <w:proofErr w:type="spellStart"/>
      <w:r w:rsidRPr="00332E41">
        <w:rPr>
          <w:rStyle w:val="af3"/>
          <w:rFonts w:ascii="Times New Roman" w:hAnsi="Times New Roman" w:cs="Times New Roman"/>
          <w:sz w:val="28"/>
          <w:szCs w:val="28"/>
        </w:rPr>
        <w:t>mail</w:t>
      </w:r>
      <w:proofErr w:type="spellEnd"/>
      <w:r w:rsidRPr="00332E41">
        <w:rPr>
          <w:rStyle w:val="af3"/>
          <w:rFonts w:ascii="Times New Roman" w:hAnsi="Times New Roman" w:cs="Times New Roman"/>
          <w:sz w:val="28"/>
          <w:szCs w:val="28"/>
        </w:rPr>
        <w:t xml:space="preserve">: </w:t>
      </w:r>
      <w:hyperlink r:id="rId10" w:history="1">
        <w:r w:rsidRPr="00332E41">
          <w:rPr>
            <w:rStyle w:val="a4"/>
            <w:rFonts w:ascii="Times New Roman" w:eastAsia="Times New Roman" w:hAnsi="Times New Roman" w:cs="Times New Roman"/>
            <w:color w:val="auto"/>
            <w:sz w:val="28"/>
            <w:szCs w:val="28"/>
            <w:highlight w:val="lightGray"/>
          </w:rPr>
          <w:t>___________________</w:t>
        </w:r>
      </w:hyperlink>
    </w:p>
    <w:p w14:paraId="67074B66" w14:textId="77777777" w:rsidR="005468F9" w:rsidRPr="00332E41" w:rsidRDefault="005468F9" w:rsidP="005468F9">
      <w:pPr>
        <w:rPr>
          <w:rStyle w:val="af3"/>
          <w:rFonts w:ascii="Times New Roman" w:hAnsi="Times New Roman" w:cs="Times New Roman"/>
          <w:sz w:val="28"/>
          <w:szCs w:val="28"/>
        </w:rPr>
      </w:pPr>
    </w:p>
    <w:p w14:paraId="1DE46A96" w14:textId="77777777" w:rsidR="005468F9" w:rsidRPr="00332E41" w:rsidRDefault="005468F9" w:rsidP="005468F9">
      <w:pPr>
        <w:rPr>
          <w:rFonts w:ascii="Times New Roman" w:hAnsi="Times New Roman" w:cs="Times New Roman"/>
          <w:b/>
          <w:bCs/>
          <w:sz w:val="28"/>
          <w:szCs w:val="28"/>
        </w:rPr>
      </w:pPr>
      <w:r w:rsidRPr="00332E41">
        <w:rPr>
          <w:rFonts w:ascii="Times New Roman" w:hAnsi="Times New Roman" w:cs="Times New Roman"/>
          <w:b/>
          <w:bCs/>
          <w:sz w:val="28"/>
          <w:szCs w:val="28"/>
        </w:rPr>
        <w:t>ГО ГОУЛОКАЛ</w:t>
      </w:r>
    </w:p>
    <w:p w14:paraId="5ED9D0DC" w14:textId="77777777" w:rsidR="005468F9" w:rsidRPr="00332E41" w:rsidRDefault="005468F9" w:rsidP="005468F9">
      <w:pPr>
        <w:rPr>
          <w:rStyle w:val="af3"/>
          <w:rFonts w:ascii="Times New Roman" w:hAnsi="Times New Roman" w:cs="Times New Roman"/>
          <w:sz w:val="28"/>
          <w:szCs w:val="28"/>
        </w:rPr>
      </w:pPr>
    </w:p>
    <w:p w14:paraId="652E75FD" w14:textId="77777777" w:rsidR="005468F9" w:rsidRPr="00332E41" w:rsidRDefault="005468F9" w:rsidP="005468F9">
      <w:pPr>
        <w:jc w:val="center"/>
        <w:rPr>
          <w:rStyle w:val="af3"/>
          <w:rFonts w:ascii="Times New Roman" w:hAnsi="Times New Roman" w:cs="Times New Roman"/>
          <w:sz w:val="28"/>
          <w:szCs w:val="28"/>
        </w:rPr>
      </w:pPr>
      <w:r w:rsidRPr="00332E41">
        <w:rPr>
          <w:rStyle w:val="af3"/>
          <w:rFonts w:ascii="Times New Roman" w:hAnsi="Times New Roman" w:cs="Times New Roman"/>
          <w:sz w:val="28"/>
          <w:szCs w:val="28"/>
        </w:rPr>
        <w:t>Комерційна пропозиція</w:t>
      </w:r>
    </w:p>
    <w:p w14:paraId="42716498" w14:textId="77777777" w:rsidR="005468F9" w:rsidRPr="00332E41" w:rsidRDefault="005468F9" w:rsidP="005468F9">
      <w:pPr>
        <w:rPr>
          <w:rStyle w:val="af3"/>
          <w:rFonts w:ascii="Times New Roman" w:hAnsi="Times New Roman" w:cs="Times New Roman"/>
          <w:sz w:val="28"/>
          <w:szCs w:val="28"/>
        </w:rPr>
      </w:pPr>
    </w:p>
    <w:p w14:paraId="132CF476" w14:textId="3F9B3A7E" w:rsidR="005468F9" w:rsidRPr="00332E41" w:rsidRDefault="005468F9" w:rsidP="005468F9">
      <w:pPr>
        <w:jc w:val="both"/>
        <w:rPr>
          <w:rStyle w:val="af3"/>
          <w:rFonts w:ascii="Times New Roman" w:hAnsi="Times New Roman" w:cs="Times New Roman"/>
          <w:sz w:val="28"/>
          <w:szCs w:val="28"/>
        </w:rPr>
      </w:pPr>
      <w:r w:rsidRPr="00332E41">
        <w:rPr>
          <w:rStyle w:val="af3"/>
          <w:rFonts w:ascii="Times New Roman" w:hAnsi="Times New Roman" w:cs="Times New Roman"/>
          <w:sz w:val="28"/>
          <w:szCs w:val="28"/>
        </w:rPr>
        <w:t xml:space="preserve">У відповідності до Вашого запиту щодо </w:t>
      </w:r>
      <w:proofErr w:type="spellStart"/>
      <w:r w:rsidRPr="00332E41">
        <w:rPr>
          <w:rStyle w:val="af3"/>
          <w:rFonts w:ascii="Times New Roman" w:hAnsi="Times New Roman" w:cs="Times New Roman"/>
          <w:sz w:val="28"/>
          <w:szCs w:val="28"/>
        </w:rPr>
        <w:t>закупівель</w:t>
      </w:r>
      <w:proofErr w:type="spellEnd"/>
      <w:r w:rsidRPr="00332E41">
        <w:rPr>
          <w:rStyle w:val="af3"/>
          <w:rFonts w:ascii="Times New Roman" w:hAnsi="Times New Roman" w:cs="Times New Roman"/>
          <w:sz w:val="28"/>
          <w:szCs w:val="28"/>
        </w:rPr>
        <w:t xml:space="preserve"> консультаційних послуг ____</w:t>
      </w:r>
      <w:r w:rsidRPr="00332E41">
        <w:rPr>
          <w:rStyle w:val="af3"/>
          <w:rFonts w:ascii="Times New Roman" w:hAnsi="Times New Roman" w:cs="Times New Roman"/>
          <w:sz w:val="28"/>
          <w:szCs w:val="28"/>
          <w:highlight w:val="lightGray"/>
        </w:rPr>
        <w:t xml:space="preserve">____________ </w:t>
      </w:r>
      <w:r w:rsidRPr="00332E41">
        <w:rPr>
          <w:rStyle w:val="af3"/>
          <w:rFonts w:ascii="Times New Roman" w:hAnsi="Times New Roman" w:cs="Times New Roman"/>
          <w:sz w:val="28"/>
          <w:szCs w:val="28"/>
        </w:rPr>
        <w:t xml:space="preserve">(посада експерта) я розраховую </w:t>
      </w:r>
      <w:r w:rsidRPr="00332E41">
        <w:rPr>
          <w:rStyle w:val="af3"/>
          <w:rFonts w:ascii="Times New Roman" w:hAnsi="Times New Roman" w:cs="Times New Roman"/>
          <w:sz w:val="28"/>
          <w:szCs w:val="28"/>
          <w:highlight w:val="lightGray"/>
        </w:rPr>
        <w:t>___</w:t>
      </w:r>
      <w:r w:rsidRPr="00332E41">
        <w:rPr>
          <w:rStyle w:val="af3"/>
          <w:rFonts w:ascii="Times New Roman" w:hAnsi="Times New Roman" w:cs="Times New Roman"/>
          <w:sz w:val="28"/>
          <w:szCs w:val="28"/>
        </w:rPr>
        <w:t xml:space="preserve"> робочих днів протягом періоду, зазначеного в Технічному Завданні №</w:t>
      </w:r>
      <w:r w:rsidR="00D248FD" w:rsidRPr="00D248FD">
        <w:rPr>
          <w:rStyle w:val="af3"/>
          <w:rFonts w:ascii="Times New Roman" w:hAnsi="Times New Roman" w:cs="Times New Roman"/>
          <w:sz w:val="28"/>
          <w:szCs w:val="28"/>
          <w:lang w:val="ru-RU"/>
        </w:rPr>
        <w:t>1.01</w:t>
      </w:r>
      <w:r w:rsidRPr="00332E41">
        <w:rPr>
          <w:rStyle w:val="af3"/>
          <w:rFonts w:ascii="Times New Roman" w:hAnsi="Times New Roman" w:cs="Times New Roman"/>
          <w:sz w:val="28"/>
          <w:szCs w:val="28"/>
        </w:rPr>
        <w:t xml:space="preserve"> від </w:t>
      </w:r>
      <w:r w:rsidR="00E94BE3">
        <w:rPr>
          <w:rStyle w:val="af3"/>
          <w:rFonts w:ascii="Times New Roman" w:hAnsi="Times New Roman" w:cs="Times New Roman"/>
          <w:sz w:val="28"/>
          <w:szCs w:val="28"/>
        </w:rPr>
        <w:t>10</w:t>
      </w:r>
      <w:r w:rsidRPr="00332E41">
        <w:rPr>
          <w:rStyle w:val="af3"/>
          <w:rFonts w:ascii="Times New Roman" w:hAnsi="Times New Roman" w:cs="Times New Roman"/>
          <w:sz w:val="28"/>
          <w:szCs w:val="28"/>
        </w:rPr>
        <w:t xml:space="preserve">.03.2021 р. з метою надання зазначених послуг. </w:t>
      </w:r>
    </w:p>
    <w:p w14:paraId="3EAB1328" w14:textId="11B18587" w:rsidR="005468F9" w:rsidRPr="00332E41" w:rsidRDefault="005468F9" w:rsidP="005468F9">
      <w:pPr>
        <w:jc w:val="both"/>
        <w:rPr>
          <w:rStyle w:val="af3"/>
          <w:rFonts w:ascii="Times New Roman" w:hAnsi="Times New Roman" w:cs="Times New Roman"/>
          <w:sz w:val="28"/>
          <w:szCs w:val="28"/>
        </w:rPr>
      </w:pPr>
      <w:r w:rsidRPr="00332E41">
        <w:rPr>
          <w:rStyle w:val="af3"/>
          <w:rFonts w:ascii="Times New Roman" w:hAnsi="Times New Roman" w:cs="Times New Roman"/>
          <w:sz w:val="28"/>
          <w:szCs w:val="28"/>
        </w:rPr>
        <w:t xml:space="preserve">Моя ставка в день складає </w:t>
      </w:r>
      <w:r w:rsidRPr="00332E41">
        <w:rPr>
          <w:rStyle w:val="af3"/>
          <w:rFonts w:ascii="Times New Roman" w:hAnsi="Times New Roman" w:cs="Times New Roman"/>
          <w:sz w:val="28"/>
          <w:szCs w:val="28"/>
          <w:highlight w:val="lightGray"/>
        </w:rPr>
        <w:t>___</w:t>
      </w:r>
      <w:r w:rsidRPr="00332E41">
        <w:rPr>
          <w:rStyle w:val="af3"/>
          <w:rFonts w:ascii="Times New Roman" w:hAnsi="Times New Roman" w:cs="Times New Roman"/>
          <w:sz w:val="28"/>
          <w:szCs w:val="28"/>
        </w:rPr>
        <w:t xml:space="preserve"> </w:t>
      </w:r>
      <w:r w:rsidR="00E265F6">
        <w:rPr>
          <w:rStyle w:val="af3"/>
          <w:rFonts w:ascii="Times New Roman" w:hAnsi="Times New Roman" w:cs="Times New Roman"/>
          <w:sz w:val="28"/>
          <w:szCs w:val="28"/>
        </w:rPr>
        <w:t xml:space="preserve">грн. </w:t>
      </w:r>
    </w:p>
    <w:p w14:paraId="440AB987" w14:textId="4972537D" w:rsidR="005468F9" w:rsidRPr="00332E41" w:rsidRDefault="005468F9" w:rsidP="005468F9">
      <w:pPr>
        <w:rPr>
          <w:rStyle w:val="af3"/>
          <w:rFonts w:ascii="Times New Roman" w:hAnsi="Times New Roman" w:cs="Times New Roman"/>
          <w:b/>
          <w:bCs/>
          <w:sz w:val="28"/>
          <w:szCs w:val="28"/>
        </w:rPr>
      </w:pPr>
      <w:r w:rsidRPr="00332E41">
        <w:rPr>
          <w:rStyle w:val="af3"/>
          <w:rFonts w:ascii="Times New Roman" w:hAnsi="Times New Roman" w:cs="Times New Roman"/>
          <w:b/>
          <w:bCs/>
          <w:sz w:val="28"/>
          <w:szCs w:val="28"/>
        </w:rPr>
        <w:t xml:space="preserve">Вартість послуг за </w:t>
      </w:r>
      <w:r w:rsidR="00E265F6">
        <w:rPr>
          <w:rStyle w:val="af3"/>
          <w:rFonts w:ascii="Times New Roman" w:hAnsi="Times New Roman" w:cs="Times New Roman"/>
          <w:b/>
          <w:bCs/>
          <w:sz w:val="28"/>
          <w:szCs w:val="28"/>
        </w:rPr>
        <w:t xml:space="preserve">Договір </w:t>
      </w:r>
      <w:r w:rsidRPr="00332E41">
        <w:rPr>
          <w:rStyle w:val="af3"/>
          <w:rFonts w:ascii="Times New Roman" w:hAnsi="Times New Roman" w:cs="Times New Roman"/>
          <w:b/>
          <w:bCs/>
          <w:sz w:val="28"/>
          <w:szCs w:val="28"/>
        </w:rPr>
        <w:t xml:space="preserve">складатиме ___ </w:t>
      </w:r>
      <w:r w:rsidR="00E265F6">
        <w:rPr>
          <w:rStyle w:val="af3"/>
          <w:rFonts w:ascii="Times New Roman" w:hAnsi="Times New Roman" w:cs="Times New Roman"/>
          <w:b/>
          <w:bCs/>
          <w:sz w:val="28"/>
          <w:szCs w:val="28"/>
        </w:rPr>
        <w:t xml:space="preserve">грн. </w:t>
      </w:r>
    </w:p>
    <w:p w14:paraId="6A7C3B45" w14:textId="77777777" w:rsidR="005468F9" w:rsidRPr="00E265F6" w:rsidRDefault="005468F9" w:rsidP="005468F9">
      <w:pPr>
        <w:rPr>
          <w:rStyle w:val="af3"/>
          <w:rFonts w:ascii="Times New Roman" w:hAnsi="Times New Roman" w:cs="Times New Roman"/>
          <w:sz w:val="28"/>
          <w:szCs w:val="28"/>
        </w:rPr>
      </w:pPr>
    </w:p>
    <w:p w14:paraId="3AFAADFE" w14:textId="77777777" w:rsidR="005468F9" w:rsidRPr="00E265F6" w:rsidRDefault="005468F9" w:rsidP="005468F9">
      <w:pPr>
        <w:rPr>
          <w:rStyle w:val="af3"/>
          <w:rFonts w:ascii="Times New Roman" w:hAnsi="Times New Roman" w:cs="Times New Roman"/>
          <w:sz w:val="28"/>
          <w:szCs w:val="28"/>
        </w:rPr>
      </w:pPr>
    </w:p>
    <w:p w14:paraId="3DF1C0A4" w14:textId="77777777" w:rsidR="005468F9" w:rsidRPr="00332E41" w:rsidRDefault="005468F9" w:rsidP="005468F9">
      <w:pPr>
        <w:rPr>
          <w:rStyle w:val="af3"/>
          <w:rFonts w:ascii="Times New Roman" w:hAnsi="Times New Roman" w:cs="Times New Roman"/>
          <w:sz w:val="28"/>
          <w:szCs w:val="28"/>
        </w:rPr>
      </w:pPr>
      <w:r w:rsidRPr="00E265F6">
        <w:rPr>
          <w:rStyle w:val="af3"/>
          <w:rFonts w:ascii="Times New Roman" w:hAnsi="Times New Roman" w:cs="Times New Roman"/>
          <w:sz w:val="28"/>
          <w:szCs w:val="28"/>
        </w:rPr>
        <w:t>Пропозиція дійсна до….</w:t>
      </w:r>
    </w:p>
    <w:p w14:paraId="7E782579" w14:textId="77777777" w:rsidR="005468F9" w:rsidRPr="00332E41" w:rsidRDefault="005468F9" w:rsidP="005468F9">
      <w:pPr>
        <w:rPr>
          <w:rStyle w:val="af3"/>
          <w:rFonts w:ascii="Times New Roman" w:hAnsi="Times New Roman" w:cs="Times New Roman"/>
          <w:sz w:val="28"/>
          <w:szCs w:val="28"/>
        </w:rPr>
      </w:pPr>
    </w:p>
    <w:p w14:paraId="62428140" w14:textId="77777777" w:rsidR="005468F9" w:rsidRPr="00332E41" w:rsidRDefault="005468F9" w:rsidP="005468F9">
      <w:pPr>
        <w:rPr>
          <w:rStyle w:val="af3"/>
          <w:rFonts w:ascii="Times New Roman" w:hAnsi="Times New Roman" w:cs="Times New Roman"/>
          <w:sz w:val="28"/>
          <w:szCs w:val="28"/>
        </w:rPr>
      </w:pPr>
    </w:p>
    <w:p w14:paraId="2C655C7A" w14:textId="77777777" w:rsidR="005468F9" w:rsidRPr="00332E41" w:rsidRDefault="005468F9" w:rsidP="005468F9">
      <w:pPr>
        <w:jc w:val="both"/>
        <w:rPr>
          <w:rStyle w:val="af3"/>
          <w:rFonts w:ascii="Times New Roman" w:hAnsi="Times New Roman" w:cs="Times New Roman"/>
          <w:sz w:val="28"/>
          <w:szCs w:val="28"/>
        </w:rPr>
      </w:pPr>
      <w:r w:rsidRPr="00332E41">
        <w:rPr>
          <w:rStyle w:val="af3"/>
          <w:rFonts w:ascii="Times New Roman" w:hAnsi="Times New Roman" w:cs="Times New Roman"/>
          <w:sz w:val="28"/>
          <w:szCs w:val="28"/>
        </w:rPr>
        <w:t>ПІБ</w:t>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r>
      <w:r w:rsidRPr="00332E41">
        <w:rPr>
          <w:rStyle w:val="af3"/>
          <w:rFonts w:ascii="Times New Roman" w:hAnsi="Times New Roman" w:cs="Times New Roman"/>
          <w:sz w:val="28"/>
          <w:szCs w:val="28"/>
        </w:rPr>
        <w:tab/>
        <w:t>Дата</w:t>
      </w:r>
      <w:r w:rsidRPr="00332E41">
        <w:rPr>
          <w:rStyle w:val="af3"/>
          <w:rFonts w:ascii="Times New Roman" w:hAnsi="Times New Roman" w:cs="Times New Roman"/>
          <w:sz w:val="28"/>
          <w:szCs w:val="28"/>
        </w:rPr>
        <w:tab/>
      </w:r>
    </w:p>
    <w:p w14:paraId="47998132" w14:textId="77777777" w:rsidR="005468F9" w:rsidRPr="00332E41" w:rsidRDefault="005468F9" w:rsidP="005468F9">
      <w:pPr>
        <w:jc w:val="both"/>
        <w:rPr>
          <w:rStyle w:val="af3"/>
        </w:rPr>
      </w:pPr>
      <w:r w:rsidRPr="00332E41">
        <w:rPr>
          <w:rStyle w:val="af3"/>
          <w:rFonts w:ascii="Times New Roman" w:hAnsi="Times New Roman" w:cs="Times New Roman"/>
          <w:sz w:val="28"/>
          <w:szCs w:val="28"/>
        </w:rPr>
        <w:t>підпис</w:t>
      </w:r>
      <w:r w:rsidRPr="00332E41">
        <w:rPr>
          <w:rStyle w:val="af3"/>
        </w:rPr>
        <w:t xml:space="preserve"> _______________</w:t>
      </w:r>
    </w:p>
    <w:bookmarkEnd w:id="33"/>
    <w:p w14:paraId="3A39C247" w14:textId="77777777" w:rsidR="00B77293" w:rsidRPr="00332E41"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332E41"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659A" w14:textId="77777777" w:rsidR="00652675" w:rsidRDefault="00652675" w:rsidP="008D0824">
      <w:pPr>
        <w:spacing w:after="0" w:line="240" w:lineRule="auto"/>
      </w:pPr>
      <w:r>
        <w:separator/>
      </w:r>
    </w:p>
  </w:endnote>
  <w:endnote w:type="continuationSeparator" w:id="0">
    <w:p w14:paraId="15B61FB1" w14:textId="77777777" w:rsidR="00652675" w:rsidRDefault="00652675" w:rsidP="008D0824">
      <w:pPr>
        <w:spacing w:after="0" w:line="240" w:lineRule="auto"/>
      </w:pPr>
      <w:r>
        <w:continuationSeparator/>
      </w:r>
    </w:p>
  </w:endnote>
  <w:endnote w:type="continuationNotice" w:id="1">
    <w:p w14:paraId="7070858B" w14:textId="77777777" w:rsidR="00652675" w:rsidRDefault="00652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86481"/>
      <w:docPartObj>
        <w:docPartGallery w:val="Page Numbers (Bottom of Page)"/>
        <w:docPartUnique/>
      </w:docPartObj>
    </w:sdtPr>
    <w:sdtEndPr/>
    <w:sdtContent>
      <w:p w14:paraId="134CEC84" w14:textId="0AF14E5E" w:rsidR="00B60660" w:rsidRDefault="00B60660">
        <w:pPr>
          <w:pStyle w:val="af"/>
          <w:jc w:val="center"/>
        </w:pPr>
        <w:r>
          <w:fldChar w:fldCharType="begin"/>
        </w:r>
        <w:r>
          <w:instrText>PAGE   \* MERGEFORMAT</w:instrText>
        </w:r>
        <w:r>
          <w:fldChar w:fldCharType="separate"/>
        </w:r>
        <w:r w:rsidRPr="00243063">
          <w:rPr>
            <w:noProof/>
            <w:lang w:val="ru-RU"/>
          </w:rPr>
          <w:t>7</w:t>
        </w:r>
        <w:r>
          <w:fldChar w:fldCharType="end"/>
        </w:r>
      </w:p>
    </w:sdtContent>
  </w:sdt>
  <w:p w14:paraId="38D6635A" w14:textId="77777777" w:rsidR="00B60660" w:rsidRDefault="00B6066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7683C" w14:textId="77777777" w:rsidR="00652675" w:rsidRDefault="00652675" w:rsidP="008D0824">
      <w:pPr>
        <w:spacing w:after="0" w:line="240" w:lineRule="auto"/>
      </w:pPr>
      <w:r>
        <w:separator/>
      </w:r>
    </w:p>
  </w:footnote>
  <w:footnote w:type="continuationSeparator" w:id="0">
    <w:p w14:paraId="2F789E48" w14:textId="77777777" w:rsidR="00652675" w:rsidRDefault="00652675" w:rsidP="008D0824">
      <w:pPr>
        <w:spacing w:after="0" w:line="240" w:lineRule="auto"/>
      </w:pPr>
      <w:r>
        <w:continuationSeparator/>
      </w:r>
    </w:p>
  </w:footnote>
  <w:footnote w:type="continuationNotice" w:id="1">
    <w:p w14:paraId="2A386318" w14:textId="77777777" w:rsidR="00652675" w:rsidRDefault="006526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8C4E" w14:textId="77777777" w:rsidR="00EE7B4C" w:rsidRDefault="00EE7B4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7083863"/>
    <w:multiLevelType w:val="hybridMultilevel"/>
    <w:tmpl w:val="C2FCD018"/>
    <w:lvl w:ilvl="0" w:tplc="10000001">
      <w:start w:val="1"/>
      <w:numFmt w:val="bullet"/>
      <w:lvlText w:val=""/>
      <w:lvlJc w:val="left"/>
      <w:pPr>
        <w:ind w:left="1790" w:hanging="360"/>
      </w:pPr>
      <w:rPr>
        <w:rFonts w:ascii="Symbol" w:hAnsi="Symbol" w:hint="default"/>
      </w:rPr>
    </w:lvl>
    <w:lvl w:ilvl="1" w:tplc="10000003" w:tentative="1">
      <w:start w:val="1"/>
      <w:numFmt w:val="bullet"/>
      <w:lvlText w:val="o"/>
      <w:lvlJc w:val="left"/>
      <w:pPr>
        <w:ind w:left="2510" w:hanging="360"/>
      </w:pPr>
      <w:rPr>
        <w:rFonts w:ascii="Courier New" w:hAnsi="Courier New" w:cs="Courier New" w:hint="default"/>
      </w:rPr>
    </w:lvl>
    <w:lvl w:ilvl="2" w:tplc="10000005" w:tentative="1">
      <w:start w:val="1"/>
      <w:numFmt w:val="bullet"/>
      <w:lvlText w:val=""/>
      <w:lvlJc w:val="left"/>
      <w:pPr>
        <w:ind w:left="3230" w:hanging="360"/>
      </w:pPr>
      <w:rPr>
        <w:rFonts w:ascii="Wingdings" w:hAnsi="Wingdings" w:hint="default"/>
      </w:rPr>
    </w:lvl>
    <w:lvl w:ilvl="3" w:tplc="10000001" w:tentative="1">
      <w:start w:val="1"/>
      <w:numFmt w:val="bullet"/>
      <w:lvlText w:val=""/>
      <w:lvlJc w:val="left"/>
      <w:pPr>
        <w:ind w:left="3950" w:hanging="360"/>
      </w:pPr>
      <w:rPr>
        <w:rFonts w:ascii="Symbol" w:hAnsi="Symbol" w:hint="default"/>
      </w:rPr>
    </w:lvl>
    <w:lvl w:ilvl="4" w:tplc="10000003" w:tentative="1">
      <w:start w:val="1"/>
      <w:numFmt w:val="bullet"/>
      <w:lvlText w:val="o"/>
      <w:lvlJc w:val="left"/>
      <w:pPr>
        <w:ind w:left="4670" w:hanging="360"/>
      </w:pPr>
      <w:rPr>
        <w:rFonts w:ascii="Courier New" w:hAnsi="Courier New" w:cs="Courier New" w:hint="default"/>
      </w:rPr>
    </w:lvl>
    <w:lvl w:ilvl="5" w:tplc="10000005" w:tentative="1">
      <w:start w:val="1"/>
      <w:numFmt w:val="bullet"/>
      <w:lvlText w:val=""/>
      <w:lvlJc w:val="left"/>
      <w:pPr>
        <w:ind w:left="5390" w:hanging="360"/>
      </w:pPr>
      <w:rPr>
        <w:rFonts w:ascii="Wingdings" w:hAnsi="Wingdings" w:hint="default"/>
      </w:rPr>
    </w:lvl>
    <w:lvl w:ilvl="6" w:tplc="10000001" w:tentative="1">
      <w:start w:val="1"/>
      <w:numFmt w:val="bullet"/>
      <w:lvlText w:val=""/>
      <w:lvlJc w:val="left"/>
      <w:pPr>
        <w:ind w:left="6110" w:hanging="360"/>
      </w:pPr>
      <w:rPr>
        <w:rFonts w:ascii="Symbol" w:hAnsi="Symbol" w:hint="default"/>
      </w:rPr>
    </w:lvl>
    <w:lvl w:ilvl="7" w:tplc="10000003" w:tentative="1">
      <w:start w:val="1"/>
      <w:numFmt w:val="bullet"/>
      <w:lvlText w:val="o"/>
      <w:lvlJc w:val="left"/>
      <w:pPr>
        <w:ind w:left="6830" w:hanging="360"/>
      </w:pPr>
      <w:rPr>
        <w:rFonts w:ascii="Courier New" w:hAnsi="Courier New" w:cs="Courier New" w:hint="default"/>
      </w:rPr>
    </w:lvl>
    <w:lvl w:ilvl="8" w:tplc="10000005" w:tentative="1">
      <w:start w:val="1"/>
      <w:numFmt w:val="bullet"/>
      <w:lvlText w:val=""/>
      <w:lvlJc w:val="left"/>
      <w:pPr>
        <w:ind w:left="7550" w:hanging="360"/>
      </w:pPr>
      <w:rPr>
        <w:rFonts w:ascii="Wingdings" w:hAnsi="Wingdings" w:hint="default"/>
      </w:rPr>
    </w:lvl>
  </w:abstractNum>
  <w:abstractNum w:abstractNumId="6"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201E5FAF"/>
    <w:multiLevelType w:val="hybridMultilevel"/>
    <w:tmpl w:val="05201AF0"/>
    <w:lvl w:ilvl="0" w:tplc="10000001">
      <w:start w:val="1"/>
      <w:numFmt w:val="bullet"/>
      <w:lvlText w:val=""/>
      <w:lvlJc w:val="left"/>
      <w:pPr>
        <w:ind w:left="1780" w:hanging="710"/>
      </w:pPr>
      <w:rPr>
        <w:rFonts w:ascii="Symbol" w:hAnsi="Symbol" w:hint="default"/>
      </w:rPr>
    </w:lvl>
    <w:lvl w:ilvl="1" w:tplc="10000019" w:tentative="1">
      <w:start w:val="1"/>
      <w:numFmt w:val="lowerLetter"/>
      <w:lvlText w:val="%2."/>
      <w:lvlJc w:val="left"/>
      <w:pPr>
        <w:ind w:left="2150" w:hanging="360"/>
      </w:pPr>
    </w:lvl>
    <w:lvl w:ilvl="2" w:tplc="1000001B" w:tentative="1">
      <w:start w:val="1"/>
      <w:numFmt w:val="lowerRoman"/>
      <w:lvlText w:val="%3."/>
      <w:lvlJc w:val="right"/>
      <w:pPr>
        <w:ind w:left="2870" w:hanging="180"/>
      </w:pPr>
    </w:lvl>
    <w:lvl w:ilvl="3" w:tplc="1000000F" w:tentative="1">
      <w:start w:val="1"/>
      <w:numFmt w:val="decimal"/>
      <w:lvlText w:val="%4."/>
      <w:lvlJc w:val="left"/>
      <w:pPr>
        <w:ind w:left="3590" w:hanging="360"/>
      </w:pPr>
    </w:lvl>
    <w:lvl w:ilvl="4" w:tplc="10000019" w:tentative="1">
      <w:start w:val="1"/>
      <w:numFmt w:val="lowerLetter"/>
      <w:lvlText w:val="%5."/>
      <w:lvlJc w:val="left"/>
      <w:pPr>
        <w:ind w:left="4310" w:hanging="360"/>
      </w:pPr>
    </w:lvl>
    <w:lvl w:ilvl="5" w:tplc="1000001B" w:tentative="1">
      <w:start w:val="1"/>
      <w:numFmt w:val="lowerRoman"/>
      <w:lvlText w:val="%6."/>
      <w:lvlJc w:val="right"/>
      <w:pPr>
        <w:ind w:left="5030" w:hanging="180"/>
      </w:pPr>
    </w:lvl>
    <w:lvl w:ilvl="6" w:tplc="1000000F" w:tentative="1">
      <w:start w:val="1"/>
      <w:numFmt w:val="decimal"/>
      <w:lvlText w:val="%7."/>
      <w:lvlJc w:val="left"/>
      <w:pPr>
        <w:ind w:left="5750" w:hanging="360"/>
      </w:pPr>
    </w:lvl>
    <w:lvl w:ilvl="7" w:tplc="10000019" w:tentative="1">
      <w:start w:val="1"/>
      <w:numFmt w:val="lowerLetter"/>
      <w:lvlText w:val="%8."/>
      <w:lvlJc w:val="left"/>
      <w:pPr>
        <w:ind w:left="6470" w:hanging="360"/>
      </w:pPr>
    </w:lvl>
    <w:lvl w:ilvl="8" w:tplc="1000001B" w:tentative="1">
      <w:start w:val="1"/>
      <w:numFmt w:val="lowerRoman"/>
      <w:lvlText w:val="%9."/>
      <w:lvlJc w:val="right"/>
      <w:pPr>
        <w:ind w:left="7190" w:hanging="180"/>
      </w:pPr>
    </w:lvl>
  </w:abstractNum>
  <w:abstractNum w:abstractNumId="12" w15:restartNumberingAfterBreak="0">
    <w:nsid w:val="212B3952"/>
    <w:multiLevelType w:val="hybridMultilevel"/>
    <w:tmpl w:val="A260CDA2"/>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13" w15:restartNumberingAfterBreak="0">
    <w:nsid w:val="21601728"/>
    <w:multiLevelType w:val="hybridMultilevel"/>
    <w:tmpl w:val="3556B47A"/>
    <w:lvl w:ilvl="0" w:tplc="04881260">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5"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21" w15:restartNumberingAfterBreak="0">
    <w:nsid w:val="388F7F7A"/>
    <w:multiLevelType w:val="hybridMultilevel"/>
    <w:tmpl w:val="7EECAC98"/>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2"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3C357CE"/>
    <w:multiLevelType w:val="hybridMultilevel"/>
    <w:tmpl w:val="C222312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30"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1"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4" w15:restartNumberingAfterBreak="0">
    <w:nsid w:val="68C06D67"/>
    <w:multiLevelType w:val="hybridMultilevel"/>
    <w:tmpl w:val="DE82C7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C4F51DB"/>
    <w:multiLevelType w:val="hybridMultilevel"/>
    <w:tmpl w:val="94727F3C"/>
    <w:lvl w:ilvl="0" w:tplc="35BA7C5E">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B1C2D"/>
    <w:multiLevelType w:val="hybridMultilevel"/>
    <w:tmpl w:val="67940FEC"/>
    <w:lvl w:ilvl="0" w:tplc="10000001">
      <w:start w:val="1"/>
      <w:numFmt w:val="bullet"/>
      <w:lvlText w:val=""/>
      <w:lvlJc w:val="left"/>
      <w:pPr>
        <w:ind w:left="1780" w:hanging="710"/>
      </w:pPr>
      <w:rPr>
        <w:rFonts w:ascii="Symbol" w:hAnsi="Symbol" w:hint="default"/>
      </w:rPr>
    </w:lvl>
    <w:lvl w:ilvl="1" w:tplc="10000019" w:tentative="1">
      <w:start w:val="1"/>
      <w:numFmt w:val="lowerLetter"/>
      <w:lvlText w:val="%2."/>
      <w:lvlJc w:val="left"/>
      <w:pPr>
        <w:ind w:left="2150" w:hanging="360"/>
      </w:pPr>
    </w:lvl>
    <w:lvl w:ilvl="2" w:tplc="1000001B" w:tentative="1">
      <w:start w:val="1"/>
      <w:numFmt w:val="lowerRoman"/>
      <w:lvlText w:val="%3."/>
      <w:lvlJc w:val="right"/>
      <w:pPr>
        <w:ind w:left="2870" w:hanging="180"/>
      </w:pPr>
    </w:lvl>
    <w:lvl w:ilvl="3" w:tplc="1000000F" w:tentative="1">
      <w:start w:val="1"/>
      <w:numFmt w:val="decimal"/>
      <w:lvlText w:val="%4."/>
      <w:lvlJc w:val="left"/>
      <w:pPr>
        <w:ind w:left="3590" w:hanging="360"/>
      </w:pPr>
    </w:lvl>
    <w:lvl w:ilvl="4" w:tplc="10000019" w:tentative="1">
      <w:start w:val="1"/>
      <w:numFmt w:val="lowerLetter"/>
      <w:lvlText w:val="%5."/>
      <w:lvlJc w:val="left"/>
      <w:pPr>
        <w:ind w:left="4310" w:hanging="360"/>
      </w:pPr>
    </w:lvl>
    <w:lvl w:ilvl="5" w:tplc="1000001B" w:tentative="1">
      <w:start w:val="1"/>
      <w:numFmt w:val="lowerRoman"/>
      <w:lvlText w:val="%6."/>
      <w:lvlJc w:val="right"/>
      <w:pPr>
        <w:ind w:left="5030" w:hanging="180"/>
      </w:pPr>
    </w:lvl>
    <w:lvl w:ilvl="6" w:tplc="1000000F" w:tentative="1">
      <w:start w:val="1"/>
      <w:numFmt w:val="decimal"/>
      <w:lvlText w:val="%7."/>
      <w:lvlJc w:val="left"/>
      <w:pPr>
        <w:ind w:left="5750" w:hanging="360"/>
      </w:pPr>
    </w:lvl>
    <w:lvl w:ilvl="7" w:tplc="10000019" w:tentative="1">
      <w:start w:val="1"/>
      <w:numFmt w:val="lowerLetter"/>
      <w:lvlText w:val="%8."/>
      <w:lvlJc w:val="left"/>
      <w:pPr>
        <w:ind w:left="6470" w:hanging="360"/>
      </w:pPr>
    </w:lvl>
    <w:lvl w:ilvl="8" w:tplc="1000001B" w:tentative="1">
      <w:start w:val="1"/>
      <w:numFmt w:val="lowerRoman"/>
      <w:lvlText w:val="%9."/>
      <w:lvlJc w:val="right"/>
      <w:pPr>
        <w:ind w:left="7190" w:hanging="180"/>
      </w:pPr>
    </w:lvl>
  </w:abstractNum>
  <w:abstractNum w:abstractNumId="39"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2"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43" w15:restartNumberingAfterBreak="0">
    <w:nsid w:val="7AE74A91"/>
    <w:multiLevelType w:val="hybridMultilevel"/>
    <w:tmpl w:val="F5D44E9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8"/>
  </w:num>
  <w:num w:numId="3">
    <w:abstractNumId w:val="32"/>
  </w:num>
  <w:num w:numId="4">
    <w:abstractNumId w:val="17"/>
  </w:num>
  <w:num w:numId="5">
    <w:abstractNumId w:val="26"/>
  </w:num>
  <w:num w:numId="6">
    <w:abstractNumId w:val="39"/>
  </w:num>
  <w:num w:numId="7">
    <w:abstractNumId w:val="19"/>
  </w:num>
  <w:num w:numId="8">
    <w:abstractNumId w:val="36"/>
  </w:num>
  <w:num w:numId="9">
    <w:abstractNumId w:val="16"/>
  </w:num>
  <w:num w:numId="10">
    <w:abstractNumId w:val="22"/>
  </w:num>
  <w:num w:numId="11">
    <w:abstractNumId w:val="2"/>
  </w:num>
  <w:num w:numId="12">
    <w:abstractNumId w:val="31"/>
  </w:num>
  <w:num w:numId="13">
    <w:abstractNumId w:val="44"/>
  </w:num>
  <w:num w:numId="14">
    <w:abstractNumId w:val="8"/>
  </w:num>
  <w:num w:numId="15">
    <w:abstractNumId w:val="23"/>
  </w:num>
  <w:num w:numId="16">
    <w:abstractNumId w:val="0"/>
  </w:num>
  <w:num w:numId="17">
    <w:abstractNumId w:val="9"/>
  </w:num>
  <w:num w:numId="18">
    <w:abstractNumId w:val="40"/>
  </w:num>
  <w:num w:numId="19">
    <w:abstractNumId w:val="4"/>
  </w:num>
  <w:num w:numId="20">
    <w:abstractNumId w:val="28"/>
  </w:num>
  <w:num w:numId="21">
    <w:abstractNumId w:val="33"/>
  </w:num>
  <w:num w:numId="22">
    <w:abstractNumId w:val="14"/>
  </w:num>
  <w:num w:numId="23">
    <w:abstractNumId w:val="10"/>
  </w:num>
  <w:num w:numId="24">
    <w:abstractNumId w:val="15"/>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1"/>
  </w:num>
  <w:num w:numId="32">
    <w:abstractNumId w:val="41"/>
  </w:num>
  <w:num w:numId="33">
    <w:abstractNumId w:val="1"/>
  </w:num>
  <w:num w:numId="34">
    <w:abstractNumId w:val="3"/>
  </w:num>
  <w:num w:numId="35">
    <w:abstractNumId w:val="6"/>
  </w:num>
  <w:num w:numId="36">
    <w:abstractNumId w:val="25"/>
  </w:num>
  <w:num w:numId="37">
    <w:abstractNumId w:val="7"/>
  </w:num>
  <w:num w:numId="38">
    <w:abstractNumId w:val="30"/>
  </w:num>
  <w:num w:numId="39">
    <w:abstractNumId w:val="27"/>
  </w:num>
  <w:num w:numId="40">
    <w:abstractNumId w:val="43"/>
  </w:num>
  <w:num w:numId="41">
    <w:abstractNumId w:val="13"/>
  </w:num>
  <w:num w:numId="42">
    <w:abstractNumId w:val="11"/>
  </w:num>
  <w:num w:numId="43">
    <w:abstractNumId w:val="38"/>
  </w:num>
  <w:num w:numId="44">
    <w:abstractNumId w:val="5"/>
  </w:num>
  <w:num w:numId="45">
    <w:abstractNumId w:val="21"/>
  </w:num>
  <w:num w:numId="46">
    <w:abstractNumId w:val="24"/>
  </w:num>
  <w:num w:numId="47">
    <w:abstractNumId w:val="35"/>
  </w:num>
  <w:num w:numId="48">
    <w:abstractNumId w:val="1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563F8"/>
    <w:rsid w:val="00094AC8"/>
    <w:rsid w:val="00094E2A"/>
    <w:rsid w:val="000973E1"/>
    <w:rsid w:val="000B6DBD"/>
    <w:rsid w:val="000C3961"/>
    <w:rsid w:val="000C6EF8"/>
    <w:rsid w:val="00122EC0"/>
    <w:rsid w:val="00127B6B"/>
    <w:rsid w:val="00152DBB"/>
    <w:rsid w:val="001773E5"/>
    <w:rsid w:val="001B492B"/>
    <w:rsid w:val="001E3C61"/>
    <w:rsid w:val="001F0243"/>
    <w:rsid w:val="002141F2"/>
    <w:rsid w:val="00214693"/>
    <w:rsid w:val="00223FF6"/>
    <w:rsid w:val="002359C2"/>
    <w:rsid w:val="00243063"/>
    <w:rsid w:val="00263271"/>
    <w:rsid w:val="00291E69"/>
    <w:rsid w:val="002D36CD"/>
    <w:rsid w:val="002E146E"/>
    <w:rsid w:val="00331800"/>
    <w:rsid w:val="00332E41"/>
    <w:rsid w:val="0034572F"/>
    <w:rsid w:val="00350E02"/>
    <w:rsid w:val="003522E1"/>
    <w:rsid w:val="003C624C"/>
    <w:rsid w:val="003C759F"/>
    <w:rsid w:val="003D2DFB"/>
    <w:rsid w:val="003D5B0B"/>
    <w:rsid w:val="003F2FCC"/>
    <w:rsid w:val="003F5159"/>
    <w:rsid w:val="00403654"/>
    <w:rsid w:val="0041126D"/>
    <w:rsid w:val="00412C86"/>
    <w:rsid w:val="00415034"/>
    <w:rsid w:val="0043775E"/>
    <w:rsid w:val="0045021A"/>
    <w:rsid w:val="004739E7"/>
    <w:rsid w:val="00484C18"/>
    <w:rsid w:val="004A01D6"/>
    <w:rsid w:val="004B2D70"/>
    <w:rsid w:val="004C5D36"/>
    <w:rsid w:val="004D6D51"/>
    <w:rsid w:val="004E50D1"/>
    <w:rsid w:val="00511585"/>
    <w:rsid w:val="0053737D"/>
    <w:rsid w:val="00545EDF"/>
    <w:rsid w:val="005468F9"/>
    <w:rsid w:val="00556A91"/>
    <w:rsid w:val="005608B3"/>
    <w:rsid w:val="00590259"/>
    <w:rsid w:val="0059661C"/>
    <w:rsid w:val="005A0055"/>
    <w:rsid w:val="005E24E5"/>
    <w:rsid w:val="005E3680"/>
    <w:rsid w:val="005E3852"/>
    <w:rsid w:val="005F7BEB"/>
    <w:rsid w:val="006246B3"/>
    <w:rsid w:val="00647248"/>
    <w:rsid w:val="0065177E"/>
    <w:rsid w:val="00652675"/>
    <w:rsid w:val="006562C6"/>
    <w:rsid w:val="00657F7F"/>
    <w:rsid w:val="006631BB"/>
    <w:rsid w:val="006655A0"/>
    <w:rsid w:val="006A196C"/>
    <w:rsid w:val="006B3099"/>
    <w:rsid w:val="006E5E24"/>
    <w:rsid w:val="006F01E7"/>
    <w:rsid w:val="006F025E"/>
    <w:rsid w:val="0070059D"/>
    <w:rsid w:val="0070250F"/>
    <w:rsid w:val="00703DEA"/>
    <w:rsid w:val="00727FAB"/>
    <w:rsid w:val="00741E7A"/>
    <w:rsid w:val="00750216"/>
    <w:rsid w:val="0075433B"/>
    <w:rsid w:val="007672AF"/>
    <w:rsid w:val="007763BF"/>
    <w:rsid w:val="007860DA"/>
    <w:rsid w:val="00787D36"/>
    <w:rsid w:val="007A19A0"/>
    <w:rsid w:val="007E7D56"/>
    <w:rsid w:val="0081117D"/>
    <w:rsid w:val="00816A12"/>
    <w:rsid w:val="0083262B"/>
    <w:rsid w:val="00833A6D"/>
    <w:rsid w:val="00855B5C"/>
    <w:rsid w:val="00865EBD"/>
    <w:rsid w:val="00866565"/>
    <w:rsid w:val="0088650C"/>
    <w:rsid w:val="008A32C4"/>
    <w:rsid w:val="008B2AC3"/>
    <w:rsid w:val="008D0824"/>
    <w:rsid w:val="009057B6"/>
    <w:rsid w:val="00916692"/>
    <w:rsid w:val="009308C4"/>
    <w:rsid w:val="00941215"/>
    <w:rsid w:val="00953049"/>
    <w:rsid w:val="00974591"/>
    <w:rsid w:val="00987D9A"/>
    <w:rsid w:val="00987F6E"/>
    <w:rsid w:val="00994D13"/>
    <w:rsid w:val="009A648C"/>
    <w:rsid w:val="009E4F05"/>
    <w:rsid w:val="009F7A90"/>
    <w:rsid w:val="00A15037"/>
    <w:rsid w:val="00A70B86"/>
    <w:rsid w:val="00A9277E"/>
    <w:rsid w:val="00AA2323"/>
    <w:rsid w:val="00AD3450"/>
    <w:rsid w:val="00B04BDC"/>
    <w:rsid w:val="00B30EE1"/>
    <w:rsid w:val="00B60660"/>
    <w:rsid w:val="00B744D2"/>
    <w:rsid w:val="00B752D2"/>
    <w:rsid w:val="00B77293"/>
    <w:rsid w:val="00B80DC6"/>
    <w:rsid w:val="00BB0C0B"/>
    <w:rsid w:val="00BB4EDD"/>
    <w:rsid w:val="00BB7B44"/>
    <w:rsid w:val="00BC028B"/>
    <w:rsid w:val="00BE0B74"/>
    <w:rsid w:val="00C14555"/>
    <w:rsid w:val="00C17F37"/>
    <w:rsid w:val="00C76BF7"/>
    <w:rsid w:val="00C900D2"/>
    <w:rsid w:val="00C96435"/>
    <w:rsid w:val="00CD1AB2"/>
    <w:rsid w:val="00CF64FC"/>
    <w:rsid w:val="00D11724"/>
    <w:rsid w:val="00D248FD"/>
    <w:rsid w:val="00D3141C"/>
    <w:rsid w:val="00D36E8E"/>
    <w:rsid w:val="00D37D0A"/>
    <w:rsid w:val="00D40628"/>
    <w:rsid w:val="00D73109"/>
    <w:rsid w:val="00DC15B6"/>
    <w:rsid w:val="00DE0656"/>
    <w:rsid w:val="00E20EC7"/>
    <w:rsid w:val="00E265F6"/>
    <w:rsid w:val="00E27E77"/>
    <w:rsid w:val="00E36FF0"/>
    <w:rsid w:val="00E55CE7"/>
    <w:rsid w:val="00E74B10"/>
    <w:rsid w:val="00E9094B"/>
    <w:rsid w:val="00E94BE3"/>
    <w:rsid w:val="00E97E49"/>
    <w:rsid w:val="00EE2DDD"/>
    <w:rsid w:val="00EE7B4C"/>
    <w:rsid w:val="00F1388E"/>
    <w:rsid w:val="00F259E2"/>
    <w:rsid w:val="00FA71D0"/>
    <w:rsid w:val="00FE756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 w:type="paragraph" w:styleId="af4">
    <w:name w:val="Revision"/>
    <w:hidden/>
    <w:uiPriority w:val="99"/>
    <w:semiHidden/>
    <w:rsid w:val="00EE7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195655771">
      <w:bodyDiv w:val="1"/>
      <w:marLeft w:val="0"/>
      <w:marRight w:val="0"/>
      <w:marTop w:val="0"/>
      <w:marBottom w:val="0"/>
      <w:divBdr>
        <w:top w:val="none" w:sz="0" w:space="0" w:color="auto"/>
        <w:left w:val="none" w:sz="0" w:space="0" w:color="auto"/>
        <w:bottom w:val="none" w:sz="0" w:space="0" w:color="auto"/>
        <w:right w:val="none" w:sz="0" w:space="0" w:color="auto"/>
      </w:divBdr>
    </w:div>
    <w:div w:id="241985351">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432752942">
      <w:bodyDiv w:val="1"/>
      <w:marLeft w:val="0"/>
      <w:marRight w:val="0"/>
      <w:marTop w:val="0"/>
      <w:marBottom w:val="0"/>
      <w:divBdr>
        <w:top w:val="none" w:sz="0" w:space="0" w:color="auto"/>
        <w:left w:val="none" w:sz="0" w:space="0" w:color="auto"/>
        <w:bottom w:val="none" w:sz="0" w:space="0" w:color="auto"/>
        <w:right w:val="none" w:sz="0" w:space="0" w:color="auto"/>
      </w:divBdr>
    </w:div>
    <w:div w:id="463741972">
      <w:bodyDiv w:val="1"/>
      <w:marLeft w:val="0"/>
      <w:marRight w:val="0"/>
      <w:marTop w:val="0"/>
      <w:marBottom w:val="0"/>
      <w:divBdr>
        <w:top w:val="none" w:sz="0" w:space="0" w:color="auto"/>
        <w:left w:val="none" w:sz="0" w:space="0" w:color="auto"/>
        <w:bottom w:val="none" w:sz="0" w:space="0" w:color="auto"/>
        <w:right w:val="none" w:sz="0" w:space="0" w:color="auto"/>
      </w:divBdr>
    </w:div>
    <w:div w:id="521089686">
      <w:bodyDiv w:val="1"/>
      <w:marLeft w:val="0"/>
      <w:marRight w:val="0"/>
      <w:marTop w:val="0"/>
      <w:marBottom w:val="0"/>
      <w:divBdr>
        <w:top w:val="none" w:sz="0" w:space="0" w:color="auto"/>
        <w:left w:val="none" w:sz="0" w:space="0" w:color="auto"/>
        <w:bottom w:val="none" w:sz="0" w:space="0" w:color="auto"/>
        <w:right w:val="none" w:sz="0" w:space="0" w:color="auto"/>
      </w:divBdr>
    </w:div>
    <w:div w:id="626085907">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35373137">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12937904">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ad-nctourism@ukr.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8F12-E034-4BB1-ABF5-EECEE518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5922</Words>
  <Characters>33761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Anastasia Suvorova</cp:lastModifiedBy>
  <cp:revision>9</cp:revision>
  <cp:lastPrinted>2021-03-02T14:58:00Z</cp:lastPrinted>
  <dcterms:created xsi:type="dcterms:W3CDTF">2021-03-09T14:00:00Z</dcterms:created>
  <dcterms:modified xsi:type="dcterms:W3CDTF">2021-03-10T13:57:00Z</dcterms:modified>
</cp:coreProperties>
</file>